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59C48" w14:textId="77777777" w:rsidR="004E02B4" w:rsidRPr="00103872" w:rsidRDefault="004E02B4" w:rsidP="00EF1CA4">
      <w:pPr>
        <w:rPr>
          <w:sz w:val="22"/>
          <w:szCs w:val="22"/>
        </w:rPr>
      </w:pPr>
      <w:r w:rsidRPr="00103872">
        <w:rPr>
          <w:noProof/>
          <w:sz w:val="22"/>
          <w:szCs w:val="22"/>
        </w:rPr>
        <w:t xml:space="preserve"> </w:t>
      </w:r>
    </w:p>
    <w:p w14:paraId="4A6978C2" w14:textId="77777777" w:rsidR="004E02B4" w:rsidRPr="00103872" w:rsidRDefault="004E02B4" w:rsidP="00EF1CA4">
      <w:pPr>
        <w:rPr>
          <w:sz w:val="22"/>
          <w:szCs w:val="22"/>
        </w:rPr>
      </w:pPr>
    </w:p>
    <w:p w14:paraId="4B4A7508" w14:textId="77777777" w:rsidR="004E02B4" w:rsidRPr="00103872" w:rsidRDefault="004E02B4" w:rsidP="00EF1CA4">
      <w:pPr>
        <w:rPr>
          <w:sz w:val="22"/>
          <w:szCs w:val="22"/>
        </w:rPr>
      </w:pPr>
    </w:p>
    <w:p w14:paraId="0278837C" w14:textId="77777777" w:rsidR="004E02B4" w:rsidRPr="00103872" w:rsidRDefault="004E02B4" w:rsidP="00EF1CA4">
      <w:pPr>
        <w:rPr>
          <w:sz w:val="22"/>
          <w:szCs w:val="22"/>
        </w:rPr>
      </w:pPr>
    </w:p>
    <w:p w14:paraId="6458DBC6" w14:textId="77777777" w:rsidR="004E02B4" w:rsidRPr="00103872" w:rsidRDefault="004E02B4" w:rsidP="00EF1CA4">
      <w:pPr>
        <w:rPr>
          <w:sz w:val="22"/>
          <w:szCs w:val="22"/>
        </w:rPr>
      </w:pPr>
    </w:p>
    <w:p w14:paraId="3FF42FD2" w14:textId="77777777" w:rsidR="004E02B4" w:rsidRPr="00103872" w:rsidRDefault="004E02B4" w:rsidP="00EF1CA4">
      <w:pPr>
        <w:rPr>
          <w:sz w:val="22"/>
          <w:szCs w:val="22"/>
        </w:rPr>
      </w:pPr>
    </w:p>
    <w:p w14:paraId="15DB638F" w14:textId="77777777" w:rsidR="004E02B4" w:rsidRPr="00103872" w:rsidRDefault="004E02B4" w:rsidP="00EF1CA4">
      <w:pPr>
        <w:rPr>
          <w:sz w:val="22"/>
          <w:szCs w:val="22"/>
        </w:rPr>
      </w:pPr>
    </w:p>
    <w:p w14:paraId="1C871761" w14:textId="77777777" w:rsidR="004E02B4" w:rsidRPr="00103872" w:rsidRDefault="004E02B4" w:rsidP="00EF1CA4">
      <w:pPr>
        <w:rPr>
          <w:sz w:val="22"/>
          <w:szCs w:val="22"/>
        </w:rPr>
      </w:pPr>
    </w:p>
    <w:p w14:paraId="0598A115" w14:textId="77777777" w:rsidR="004E02B4" w:rsidRPr="00103872" w:rsidRDefault="004E02B4" w:rsidP="00EF1CA4">
      <w:pPr>
        <w:rPr>
          <w:sz w:val="22"/>
          <w:szCs w:val="22"/>
        </w:rPr>
      </w:pPr>
    </w:p>
    <w:p w14:paraId="4B6868FC" w14:textId="77777777" w:rsidR="004E02B4" w:rsidRPr="00103872" w:rsidRDefault="004E02B4" w:rsidP="00EF1CA4">
      <w:pPr>
        <w:rPr>
          <w:sz w:val="22"/>
          <w:szCs w:val="22"/>
        </w:rPr>
      </w:pPr>
    </w:p>
    <w:p w14:paraId="7F907AE3" w14:textId="77777777" w:rsidR="004E02B4" w:rsidRPr="00103872" w:rsidRDefault="004E02B4" w:rsidP="00EF1CA4">
      <w:pPr>
        <w:rPr>
          <w:sz w:val="22"/>
          <w:szCs w:val="22"/>
        </w:rPr>
      </w:pPr>
    </w:p>
    <w:p w14:paraId="64C75385" w14:textId="77777777" w:rsidR="004E02B4" w:rsidRPr="00103872" w:rsidRDefault="004E02B4" w:rsidP="00EF1CA4">
      <w:pPr>
        <w:rPr>
          <w:sz w:val="22"/>
          <w:szCs w:val="22"/>
        </w:rPr>
      </w:pPr>
    </w:p>
    <w:p w14:paraId="4DDBF54D" w14:textId="77777777" w:rsidR="004E02B4" w:rsidRPr="00103872" w:rsidRDefault="004E02B4" w:rsidP="00EF1CA4">
      <w:pPr>
        <w:rPr>
          <w:sz w:val="22"/>
          <w:szCs w:val="22"/>
        </w:rPr>
      </w:pPr>
    </w:p>
    <w:p w14:paraId="0A5E589A" w14:textId="77777777" w:rsidR="004E02B4" w:rsidRPr="00103872" w:rsidRDefault="004E02B4" w:rsidP="00EF1CA4">
      <w:pPr>
        <w:rPr>
          <w:sz w:val="22"/>
          <w:szCs w:val="22"/>
        </w:rPr>
      </w:pPr>
    </w:p>
    <w:p w14:paraId="6079C650" w14:textId="77777777" w:rsidR="000272D4" w:rsidRPr="00C2289B" w:rsidRDefault="000272D4" w:rsidP="00C2289B">
      <w:pPr>
        <w:rPr>
          <w:sz w:val="22"/>
          <w:szCs w:val="22"/>
        </w:rPr>
      </w:pPr>
    </w:p>
    <w:p w14:paraId="3AB9D802" w14:textId="77777777" w:rsidR="000272D4" w:rsidRPr="00103872" w:rsidRDefault="000272D4" w:rsidP="00EF1CA4">
      <w:pPr>
        <w:rPr>
          <w:sz w:val="22"/>
          <w:szCs w:val="22"/>
        </w:rPr>
      </w:pPr>
    </w:p>
    <w:p w14:paraId="06A0A29E" w14:textId="77777777" w:rsidR="000272D4" w:rsidRPr="00103872" w:rsidRDefault="00C51375" w:rsidP="00EF1CA4">
      <w:pPr>
        <w:rPr>
          <w:sz w:val="22"/>
          <w:szCs w:val="22"/>
        </w:rPr>
      </w:pPr>
      <w:r w:rsidRPr="00103872">
        <w:rPr>
          <w:rFonts w:cstheme="majorBidi"/>
          <w:noProof/>
          <w:sz w:val="22"/>
          <w:szCs w:val="22"/>
        </w:rPr>
        <mc:AlternateContent>
          <mc:Choice Requires="wps">
            <w:drawing>
              <wp:anchor distT="45720" distB="45720" distL="114300" distR="114300" simplePos="0" relativeHeight="251659264" behindDoc="0" locked="0" layoutInCell="1" allowOverlap="1" wp14:anchorId="1FEC5DE0" wp14:editId="49DA2275">
                <wp:simplePos x="0" y="0"/>
                <wp:positionH relativeFrom="column">
                  <wp:posOffset>393313</wp:posOffset>
                </wp:positionH>
                <wp:positionV relativeFrom="paragraph">
                  <wp:posOffset>279097</wp:posOffset>
                </wp:positionV>
                <wp:extent cx="4298315" cy="69151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691515"/>
                        </a:xfrm>
                        <a:prstGeom prst="rect">
                          <a:avLst/>
                        </a:prstGeom>
                        <a:solidFill>
                          <a:srgbClr val="FFFFFF"/>
                        </a:solidFill>
                        <a:ln w="9525">
                          <a:noFill/>
                          <a:miter lim="800000"/>
                          <a:headEnd/>
                          <a:tailEnd/>
                        </a:ln>
                      </wps:spPr>
                      <wps:txbx>
                        <w:txbxContent>
                          <w:p w14:paraId="26C11053" w14:textId="77777777" w:rsidR="00747D95" w:rsidRPr="00270976" w:rsidRDefault="00747D95" w:rsidP="00A5055B">
                            <w:pPr>
                              <w:jc w:val="center"/>
                              <w:rPr>
                                <w:b/>
                                <w:color w:val="5D7E60" w:themeColor="accent6" w:themeShade="80"/>
                              </w:rPr>
                            </w:pPr>
                            <w:r w:rsidRPr="00270976">
                              <w:rPr>
                                <w:rFonts w:asciiTheme="majorBidi" w:hAnsiTheme="majorBidi" w:cs="Times New Roman"/>
                                <w:b/>
                                <w:bCs/>
                                <w:color w:val="5D7E60" w:themeColor="accent6" w:themeShade="80"/>
                              </w:rPr>
                              <w:t>Board nomination form of Saudi Reinsurance Co. (Saudi 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C5DE0" id="_x0000_t202" coordsize="21600,21600" o:spt="202" path="m,l,21600r21600,l21600,xe">
                <v:stroke joinstyle="miter"/>
                <v:path gradientshapeok="t" o:connecttype="rect"/>
              </v:shapetype>
              <v:shape id="Text Box 2" o:spid="_x0000_s1026" type="#_x0000_t202" style="position:absolute;left:0;text-align:left;margin-left:30.95pt;margin-top:22pt;width:338.45pt;height:5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" stroked="f">
                <v:textbox>
                  <w:txbxContent>
                    <w:p w14:paraId="26C11053" w14:textId="77777777" w:rsidR="00747D95" w:rsidRPr="00270976" w:rsidRDefault="00747D95" w:rsidP="00A5055B">
                      <w:pPr>
                        <w:jc w:val="center"/>
                        <w:rPr>
                          <w:b/>
                          <w:color w:val="5D7E60" w:themeColor="accent6" w:themeShade="80"/>
                        </w:rPr>
                      </w:pPr>
                      <w:r w:rsidRPr="00270976">
                        <w:rPr>
                          <w:rFonts w:asciiTheme="majorBidi" w:hAnsiTheme="majorBidi" w:cs="Times New Roman"/>
                          <w:b/>
                          <w:bCs/>
                          <w:color w:val="5D7E60" w:themeColor="accent6" w:themeShade="80"/>
                        </w:rPr>
                        <w:t>Board nomination form of Saudi Reinsurance Co. (Saudi Re)</w:t>
                      </w:r>
                    </w:p>
                  </w:txbxContent>
                </v:textbox>
                <w10:wrap type="square"/>
              </v:shape>
            </w:pict>
          </mc:Fallback>
        </mc:AlternateContent>
      </w:r>
    </w:p>
    <w:p w14:paraId="5B8B2B5D" w14:textId="77777777" w:rsidR="000272D4" w:rsidRPr="00103872" w:rsidRDefault="000272D4" w:rsidP="00EF1CA4">
      <w:pPr>
        <w:rPr>
          <w:sz w:val="22"/>
          <w:szCs w:val="22"/>
        </w:rPr>
      </w:pPr>
    </w:p>
    <w:p w14:paraId="050B6FD2" w14:textId="77777777" w:rsidR="000272D4" w:rsidRPr="00103872" w:rsidRDefault="000272D4" w:rsidP="00EF1CA4">
      <w:pPr>
        <w:rPr>
          <w:sz w:val="22"/>
          <w:szCs w:val="22"/>
        </w:rPr>
      </w:pPr>
      <w:r w:rsidRPr="00103872">
        <w:rPr>
          <w:sz w:val="22"/>
          <w:szCs w:val="22"/>
        </w:rPr>
        <w:tab/>
      </w:r>
    </w:p>
    <w:p w14:paraId="22CD8762" w14:textId="77777777" w:rsidR="000272D4" w:rsidRPr="00103872" w:rsidRDefault="000272D4" w:rsidP="00EF1CA4">
      <w:pPr>
        <w:rPr>
          <w:sz w:val="22"/>
          <w:szCs w:val="22"/>
        </w:rPr>
      </w:pPr>
    </w:p>
    <w:p w14:paraId="41CF8801" w14:textId="77777777" w:rsidR="000272D4" w:rsidRPr="00103872" w:rsidRDefault="000272D4" w:rsidP="00EF1CA4">
      <w:pPr>
        <w:rPr>
          <w:sz w:val="22"/>
          <w:szCs w:val="22"/>
        </w:rPr>
      </w:pPr>
    </w:p>
    <w:p w14:paraId="51A15A31" w14:textId="77777777" w:rsidR="004E02B4" w:rsidRPr="00103872" w:rsidRDefault="000272D4" w:rsidP="00407B04">
      <w:pPr>
        <w:rPr>
          <w:sz w:val="22"/>
          <w:szCs w:val="22"/>
          <w:rtl/>
        </w:rPr>
        <w:sectPr w:rsidR="004E02B4" w:rsidRPr="00103872" w:rsidSect="007D1B6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709" w:right="720" w:bottom="380" w:left="720" w:header="720" w:footer="720" w:gutter="0"/>
          <w:cols w:space="720"/>
          <w:docGrid w:linePitch="381"/>
        </w:sectPr>
      </w:pPr>
      <w:r w:rsidRPr="00103872">
        <w:rPr>
          <w:sz w:val="22"/>
          <w:szCs w:val="22"/>
        </w:rPr>
        <w:tab/>
      </w:r>
    </w:p>
    <w:p w14:paraId="360DDCBF" w14:textId="77777777" w:rsidR="003E6437" w:rsidRDefault="003E6437" w:rsidP="003E6437">
      <w:pPr>
        <w:bidi/>
        <w:rPr>
          <w:rFonts w:asciiTheme="majorBidi" w:hAnsiTheme="majorBidi" w:cstheme="majorBidi"/>
          <w:sz w:val="24"/>
          <w:szCs w:val="24"/>
        </w:rPr>
      </w:pPr>
    </w:p>
    <w:p w14:paraId="4CDA6826" w14:textId="77777777" w:rsidR="00594B0E" w:rsidRDefault="00594B0E" w:rsidP="00407B04">
      <w:pPr>
        <w:rPr>
          <w:rFonts w:asciiTheme="minorBidi" w:hAnsiTheme="minorBidi"/>
          <w:b/>
          <w:bCs/>
        </w:rPr>
      </w:pPr>
    </w:p>
    <w:p w14:paraId="71DA4EB2" w14:textId="77777777" w:rsidR="003604BA" w:rsidRPr="001A5561" w:rsidRDefault="00407B04" w:rsidP="00594B0E">
      <w:pPr>
        <w:jc w:val="center"/>
        <w:rPr>
          <w:rFonts w:asciiTheme="minorBidi" w:hAnsiTheme="minorBidi"/>
          <w:b/>
          <w:bCs/>
        </w:rPr>
      </w:pPr>
      <w:r w:rsidRPr="00407B04">
        <w:rPr>
          <w:rFonts w:asciiTheme="minorBidi" w:hAnsiTheme="minorBidi"/>
          <w:b/>
          <w:bCs/>
        </w:rPr>
        <w:t xml:space="preserve">Nomination Criteria and </w:t>
      </w:r>
      <w:r>
        <w:rPr>
          <w:rFonts w:asciiTheme="minorBidi" w:hAnsiTheme="minorBidi"/>
          <w:b/>
          <w:bCs/>
        </w:rPr>
        <w:t>Conditions</w:t>
      </w:r>
      <w:r w:rsidRPr="00407B04">
        <w:rPr>
          <w:rFonts w:asciiTheme="minorBidi" w:hAnsiTheme="minorBidi"/>
          <w:b/>
          <w:bCs/>
        </w:rPr>
        <w:t>:</w:t>
      </w:r>
    </w:p>
    <w:p w14:paraId="7F74953A" w14:textId="7B81E825" w:rsidR="00577D61"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Each shareholder shall be entitled to nominate his / herself to the membership of the Board within the limits of his/her ownership percentage in the company's capital.</w:t>
      </w:r>
    </w:p>
    <w:p w14:paraId="27C035AA" w14:textId="77777777" w:rsidR="00577D61" w:rsidRPr="00577D61" w:rsidRDefault="00577D61" w:rsidP="00577D61">
      <w:pPr>
        <w:pStyle w:val="ListParagraph"/>
        <w:spacing w:line="259" w:lineRule="auto"/>
        <w:rPr>
          <w:rFonts w:ascii="Arial" w:eastAsia="Calibri" w:hAnsi="Arial"/>
          <w:sz w:val="21"/>
          <w:szCs w:val="21"/>
        </w:rPr>
      </w:pPr>
    </w:p>
    <w:p w14:paraId="2EB15103" w14:textId="5D263AF0"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has the necessary academic and practical experience, especially in leading a listed company and specializing in insurance and reinsurance or in the investment sector, in addition to integrity, honesty , dedication and managerial skills that contribute to strengthening the leadership role of the company.</w:t>
      </w:r>
    </w:p>
    <w:p w14:paraId="5DE466DC" w14:textId="77777777" w:rsidR="00577D61" w:rsidRPr="00577D61" w:rsidRDefault="00577D61" w:rsidP="00577D61">
      <w:pPr>
        <w:pStyle w:val="ListParagraph"/>
        <w:spacing w:line="259" w:lineRule="auto"/>
        <w:rPr>
          <w:rFonts w:ascii="Arial" w:eastAsia="Calibri" w:hAnsi="Arial"/>
          <w:sz w:val="21"/>
          <w:szCs w:val="21"/>
        </w:rPr>
      </w:pPr>
    </w:p>
    <w:p w14:paraId="6467A9C7" w14:textId="23899BBA"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should not be a member of the board of directors of more than five joint-stock companies listed in the Saudi market simultaneously.</w:t>
      </w:r>
    </w:p>
    <w:p w14:paraId="51642B6A" w14:textId="77777777" w:rsidR="00577D61" w:rsidRPr="00577D61" w:rsidRDefault="00577D61" w:rsidP="00577D61">
      <w:pPr>
        <w:pStyle w:val="ListParagraph"/>
        <w:spacing w:line="259" w:lineRule="auto"/>
        <w:rPr>
          <w:rFonts w:ascii="Arial" w:eastAsia="Calibri" w:hAnsi="Arial"/>
          <w:sz w:val="21"/>
          <w:szCs w:val="21"/>
        </w:rPr>
      </w:pPr>
    </w:p>
    <w:p w14:paraId="437C9470" w14:textId="267C0C64"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should not have been previously convicted by a judicial ruling or a crime involving moral dishonor or breach of trust</w:t>
      </w:r>
      <w:r>
        <w:rPr>
          <w:rFonts w:ascii="Arial" w:eastAsia="Calibri" w:hAnsi="Arial"/>
          <w:sz w:val="21"/>
          <w:szCs w:val="21"/>
        </w:rPr>
        <w:t>.</w:t>
      </w:r>
    </w:p>
    <w:p w14:paraId="5421A538" w14:textId="77777777" w:rsidR="00577D61" w:rsidRPr="00577D61" w:rsidRDefault="00577D61" w:rsidP="00577D61">
      <w:pPr>
        <w:pStyle w:val="ListParagraph"/>
        <w:spacing w:line="259" w:lineRule="auto"/>
        <w:rPr>
          <w:rFonts w:ascii="Arial" w:eastAsia="Calibri" w:hAnsi="Arial"/>
          <w:sz w:val="21"/>
          <w:szCs w:val="21"/>
        </w:rPr>
      </w:pPr>
    </w:p>
    <w:p w14:paraId="3C1F2510" w14:textId="6AF19A82"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should not be insolvent or bankrupt.</w:t>
      </w:r>
    </w:p>
    <w:p w14:paraId="5BD3B189" w14:textId="77777777" w:rsidR="00577D61" w:rsidRPr="00577D61" w:rsidRDefault="00577D61" w:rsidP="00577D61">
      <w:pPr>
        <w:pStyle w:val="ListParagraph"/>
        <w:spacing w:line="259" w:lineRule="auto"/>
        <w:rPr>
          <w:rFonts w:ascii="Arial" w:eastAsia="Calibri" w:hAnsi="Arial"/>
          <w:sz w:val="21"/>
          <w:szCs w:val="21"/>
        </w:rPr>
      </w:pPr>
    </w:p>
    <w:p w14:paraId="7E67A403" w14:textId="712896FF"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should not be a member of the board of directors or a member of a sub-committee or hold a leadership position in another Saudi insurance and/or reinsurance company.</w:t>
      </w:r>
    </w:p>
    <w:p w14:paraId="630D90EF" w14:textId="77777777" w:rsidR="00577D61" w:rsidRPr="00577D61" w:rsidRDefault="00577D61" w:rsidP="00577D61">
      <w:pPr>
        <w:pStyle w:val="ListParagraph"/>
        <w:spacing w:line="259" w:lineRule="auto"/>
        <w:rPr>
          <w:rFonts w:ascii="Arial" w:eastAsia="Calibri" w:hAnsi="Arial"/>
          <w:sz w:val="21"/>
          <w:szCs w:val="21"/>
        </w:rPr>
      </w:pPr>
    </w:p>
    <w:p w14:paraId="0D5E1B8C" w14:textId="3B49AED4"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should not have engaged in misconduct in financial markets or commercial activities.</w:t>
      </w:r>
    </w:p>
    <w:p w14:paraId="4310EBB0" w14:textId="77777777" w:rsidR="00577D61" w:rsidRPr="00577D61" w:rsidRDefault="00577D61" w:rsidP="00577D61">
      <w:pPr>
        <w:pStyle w:val="ListParagraph"/>
        <w:spacing w:line="259" w:lineRule="auto"/>
        <w:rPr>
          <w:rFonts w:ascii="Arial" w:eastAsia="Calibri" w:hAnsi="Arial"/>
          <w:sz w:val="21"/>
          <w:szCs w:val="21"/>
        </w:rPr>
      </w:pPr>
    </w:p>
    <w:p w14:paraId="169F9F86" w14:textId="1B0213F2"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should have academic and practical experience.</w:t>
      </w:r>
    </w:p>
    <w:p w14:paraId="4F410ADA" w14:textId="77777777" w:rsidR="00577D61" w:rsidRPr="00577D61" w:rsidRDefault="00577D61" w:rsidP="00577D61">
      <w:pPr>
        <w:pStyle w:val="ListParagraph"/>
        <w:spacing w:line="259" w:lineRule="auto"/>
        <w:rPr>
          <w:rFonts w:ascii="Arial" w:eastAsia="Calibri" w:hAnsi="Arial"/>
          <w:sz w:val="21"/>
          <w:szCs w:val="21"/>
        </w:rPr>
      </w:pPr>
    </w:p>
    <w:p w14:paraId="14AC5DCE" w14:textId="784D46A3"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must comply with the provisions of the applicable laws, regulations and instructions.</w:t>
      </w:r>
    </w:p>
    <w:p w14:paraId="4BACA24D" w14:textId="77777777" w:rsidR="00577D61" w:rsidRPr="00577D61" w:rsidRDefault="00577D61" w:rsidP="00577D61">
      <w:pPr>
        <w:pStyle w:val="ListParagraph"/>
        <w:spacing w:line="259" w:lineRule="auto"/>
        <w:rPr>
          <w:rFonts w:ascii="Arial" w:eastAsia="Calibri" w:hAnsi="Arial"/>
          <w:sz w:val="21"/>
          <w:szCs w:val="21"/>
        </w:rPr>
      </w:pPr>
    </w:p>
    <w:p w14:paraId="5051E0D6" w14:textId="7AB122F5"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is committed to allocating sufficient and appropriate time to perform his/her duties and responsibilities related to the membership.</w:t>
      </w:r>
    </w:p>
    <w:p w14:paraId="37209E23" w14:textId="77777777" w:rsidR="00577D61" w:rsidRPr="00577D61" w:rsidRDefault="00577D61" w:rsidP="00577D61">
      <w:pPr>
        <w:pStyle w:val="ListParagraph"/>
        <w:spacing w:line="259" w:lineRule="auto"/>
        <w:rPr>
          <w:rFonts w:ascii="Arial" w:eastAsia="Calibri" w:hAnsi="Arial"/>
          <w:sz w:val="21"/>
          <w:szCs w:val="21"/>
        </w:rPr>
      </w:pPr>
    </w:p>
    <w:p w14:paraId="4B40FF4C" w14:textId="0C75061B" w:rsidR="00407B04"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candidate must possess independence and the ability to make decisions.</w:t>
      </w:r>
    </w:p>
    <w:p w14:paraId="0CE31A12" w14:textId="77777777" w:rsidR="00577D61" w:rsidRPr="00577D61" w:rsidRDefault="00577D61" w:rsidP="00577D61">
      <w:pPr>
        <w:pStyle w:val="ListParagraph"/>
        <w:spacing w:line="259" w:lineRule="auto"/>
        <w:rPr>
          <w:rFonts w:ascii="Arial" w:eastAsia="Calibri" w:hAnsi="Arial"/>
          <w:sz w:val="21"/>
          <w:szCs w:val="21"/>
        </w:rPr>
      </w:pPr>
    </w:p>
    <w:p w14:paraId="5E53F850" w14:textId="5ADF5964" w:rsidR="00407B04" w:rsidRPr="00577D61" w:rsidRDefault="00577D61" w:rsidP="00577D61">
      <w:pPr>
        <w:pStyle w:val="ListParagraph"/>
        <w:numPr>
          <w:ilvl w:val="0"/>
          <w:numId w:val="22"/>
        </w:numPr>
        <w:spacing w:line="259" w:lineRule="auto"/>
        <w:rPr>
          <w:rFonts w:ascii="Arial" w:eastAsia="Calibri" w:hAnsi="Arial"/>
          <w:sz w:val="21"/>
          <w:szCs w:val="21"/>
        </w:rPr>
      </w:pPr>
      <w:r w:rsidRPr="00577D61">
        <w:rPr>
          <w:rFonts w:ascii="Arial" w:eastAsia="Calibri" w:hAnsi="Arial"/>
          <w:sz w:val="21"/>
          <w:szCs w:val="21"/>
        </w:rPr>
        <w:t>The nominee must not have conflict of interests.</w:t>
      </w:r>
    </w:p>
    <w:p w14:paraId="391024D1" w14:textId="3F7E677E" w:rsidR="00407B04" w:rsidRDefault="00577D61" w:rsidP="00577D61">
      <w:pPr>
        <w:numPr>
          <w:ilvl w:val="0"/>
          <w:numId w:val="22"/>
        </w:numPr>
        <w:tabs>
          <w:tab w:val="clear" w:pos="5775"/>
        </w:tabs>
        <w:spacing w:after="0" w:line="240" w:lineRule="auto"/>
        <w:contextualSpacing/>
        <w:jc w:val="left"/>
        <w:rPr>
          <w:rFonts w:ascii="Arial" w:eastAsia="Calibri" w:hAnsi="Arial" w:cs="Arial"/>
          <w:sz w:val="21"/>
          <w:szCs w:val="21"/>
        </w:rPr>
      </w:pPr>
      <w:r w:rsidRPr="00577D61">
        <w:rPr>
          <w:rFonts w:ascii="Arial" w:eastAsia="Calibri" w:hAnsi="Arial" w:cs="Arial"/>
          <w:sz w:val="21"/>
          <w:szCs w:val="21"/>
        </w:rPr>
        <w:t>Integration of the candidate's experiences with the experiences of the rest of the board members</w:t>
      </w:r>
      <w:r w:rsidR="00407B04" w:rsidRPr="00594B0E">
        <w:rPr>
          <w:rFonts w:ascii="Arial" w:eastAsia="Calibri" w:hAnsi="Arial" w:cs="Arial"/>
          <w:sz w:val="21"/>
          <w:szCs w:val="21"/>
        </w:rPr>
        <w:t>.</w:t>
      </w:r>
    </w:p>
    <w:p w14:paraId="30470BC1" w14:textId="77777777" w:rsidR="00577D61" w:rsidRPr="00577D61" w:rsidRDefault="00577D61" w:rsidP="00577D61">
      <w:pPr>
        <w:tabs>
          <w:tab w:val="clear" w:pos="5775"/>
        </w:tabs>
        <w:spacing w:after="0" w:line="240" w:lineRule="auto"/>
        <w:ind w:left="720"/>
        <w:contextualSpacing/>
        <w:jc w:val="left"/>
        <w:rPr>
          <w:rFonts w:ascii="Arial" w:eastAsia="Calibri" w:hAnsi="Arial" w:cs="Arial"/>
          <w:sz w:val="21"/>
          <w:szCs w:val="21"/>
        </w:rPr>
      </w:pPr>
    </w:p>
    <w:p w14:paraId="19123F55" w14:textId="59737A68" w:rsidR="00407B04" w:rsidRPr="00577D61" w:rsidRDefault="00577D61" w:rsidP="00407B04">
      <w:pPr>
        <w:pStyle w:val="ListParagraph"/>
        <w:numPr>
          <w:ilvl w:val="0"/>
          <w:numId w:val="22"/>
        </w:numPr>
        <w:rPr>
          <w:rFonts w:ascii="Arial" w:eastAsia="Calibri" w:hAnsi="Arial"/>
          <w:sz w:val="21"/>
          <w:szCs w:val="21"/>
          <w:lang w:val="en-US" w:eastAsia="en-US"/>
        </w:rPr>
      </w:pPr>
      <w:r w:rsidRPr="00577D61">
        <w:rPr>
          <w:rFonts w:ascii="Arial" w:eastAsia="Calibri" w:hAnsi="Arial"/>
          <w:sz w:val="21"/>
          <w:szCs w:val="21"/>
          <w:lang w:val="en-US" w:eastAsia="en-US"/>
        </w:rPr>
        <w:t>The candidate appointment must not conflict with the minimum number of independent members required by laws and regulations.</w:t>
      </w:r>
    </w:p>
    <w:p w14:paraId="6C145680" w14:textId="77777777" w:rsidR="00407B04" w:rsidRDefault="00407B04" w:rsidP="00407B04">
      <w:pPr>
        <w:rPr>
          <w:rFonts w:asciiTheme="minorBidi" w:hAnsiTheme="minorBidi"/>
        </w:rPr>
      </w:pPr>
    </w:p>
    <w:p w14:paraId="6347564C" w14:textId="77777777" w:rsidR="00407B04" w:rsidRDefault="00407B04" w:rsidP="00407B04">
      <w:pPr>
        <w:rPr>
          <w:rFonts w:asciiTheme="minorBidi" w:hAnsiTheme="minorBidi"/>
        </w:rPr>
      </w:pPr>
    </w:p>
    <w:p w14:paraId="4B3F5EDF" w14:textId="77777777" w:rsidR="00577D61" w:rsidRDefault="00577D61" w:rsidP="00407B04">
      <w:pPr>
        <w:rPr>
          <w:rFonts w:asciiTheme="minorBidi" w:hAnsiTheme="minorBidi"/>
        </w:rPr>
      </w:pPr>
    </w:p>
    <w:p w14:paraId="5B293D1D" w14:textId="77777777" w:rsidR="00577D61" w:rsidRPr="00407B04" w:rsidRDefault="00577D61" w:rsidP="00407B04">
      <w:pPr>
        <w:rPr>
          <w:rFonts w:asciiTheme="minorBidi" w:hAnsiTheme="minorBidi"/>
        </w:rPr>
      </w:pPr>
    </w:p>
    <w:p w14:paraId="42C68DBB" w14:textId="77777777" w:rsidR="000D1907" w:rsidRDefault="000D1907" w:rsidP="003604BA">
      <w:pPr>
        <w:rPr>
          <w:rFonts w:asciiTheme="minorBidi" w:hAnsiTheme="minorBidi"/>
          <w:b/>
          <w:bCs/>
        </w:rPr>
      </w:pPr>
    </w:p>
    <w:p w14:paraId="1449A577" w14:textId="77777777" w:rsidR="00301E05" w:rsidRDefault="00301E05" w:rsidP="003604BA">
      <w:pPr>
        <w:rPr>
          <w:rFonts w:asciiTheme="minorBidi" w:hAnsiTheme="minorBidi"/>
          <w:b/>
          <w:bCs/>
        </w:rPr>
      </w:pPr>
    </w:p>
    <w:p w14:paraId="642A10E6" w14:textId="77777777" w:rsidR="00301E05" w:rsidRDefault="00301E05" w:rsidP="003604BA">
      <w:pPr>
        <w:rPr>
          <w:rFonts w:asciiTheme="minorBidi" w:hAnsiTheme="minorBidi"/>
          <w:b/>
          <w:bCs/>
        </w:rPr>
      </w:pPr>
    </w:p>
    <w:p w14:paraId="56381CE5" w14:textId="77777777" w:rsidR="003604BA" w:rsidRPr="008B2CBC" w:rsidRDefault="003604BA" w:rsidP="000D1907">
      <w:pPr>
        <w:jc w:val="center"/>
        <w:rPr>
          <w:rFonts w:asciiTheme="minorBidi" w:hAnsiTheme="minorBidi"/>
        </w:rPr>
      </w:pPr>
      <w:r w:rsidRPr="001A5561">
        <w:rPr>
          <w:rFonts w:asciiTheme="minorBidi" w:hAnsiTheme="minorBidi"/>
          <w:b/>
          <w:bCs/>
        </w:rPr>
        <w:t>Nomination Requirements</w:t>
      </w:r>
      <w:r w:rsidRPr="008B2CBC">
        <w:rPr>
          <w:rFonts w:asciiTheme="minorBidi" w:hAnsiTheme="minorBidi"/>
        </w:rPr>
        <w:t>:</w:t>
      </w:r>
    </w:p>
    <w:p w14:paraId="41B94E7D" w14:textId="089F0153" w:rsidR="00407B04" w:rsidRPr="000D1907" w:rsidRDefault="00407B04" w:rsidP="00407B04">
      <w:pPr>
        <w:tabs>
          <w:tab w:val="clear" w:pos="5775"/>
        </w:tabs>
        <w:spacing w:line="259" w:lineRule="auto"/>
        <w:jc w:val="left"/>
        <w:rPr>
          <w:rFonts w:ascii="Arial" w:eastAsia="Calibri" w:hAnsi="Arial" w:cs="Arial"/>
          <w:sz w:val="21"/>
          <w:szCs w:val="21"/>
          <w:rtl/>
        </w:rPr>
      </w:pPr>
      <w:r w:rsidRPr="000D1907">
        <w:rPr>
          <w:rFonts w:ascii="Arial" w:eastAsia="Calibri" w:hAnsi="Arial" w:cs="Arial"/>
          <w:sz w:val="21"/>
          <w:szCs w:val="21"/>
        </w:rPr>
        <w:t xml:space="preserve">All forms must be filled in both (PDF-WORD) in order to comply with the </w:t>
      </w:r>
      <w:r w:rsidR="00301E05">
        <w:rPr>
          <w:rFonts w:ascii="Arial" w:eastAsia="Calibri" w:hAnsi="Arial" w:cs="Arial"/>
          <w:sz w:val="21"/>
          <w:szCs w:val="21"/>
        </w:rPr>
        <w:t>regulatory</w:t>
      </w:r>
      <w:r w:rsidRPr="000D1907">
        <w:rPr>
          <w:rFonts w:ascii="Arial" w:eastAsia="Calibri" w:hAnsi="Arial" w:cs="Arial"/>
          <w:sz w:val="21"/>
          <w:szCs w:val="21"/>
        </w:rPr>
        <w:t xml:space="preserve"> requirements, knowing that any application for candidacy that does not complete the following requirements will be excluded:</w:t>
      </w:r>
    </w:p>
    <w:p w14:paraId="7D04EE51" w14:textId="77777777" w:rsidR="00407B04" w:rsidRPr="000D1907" w:rsidRDefault="00407B04" w:rsidP="00407B04">
      <w:pPr>
        <w:tabs>
          <w:tab w:val="clear" w:pos="5775"/>
        </w:tabs>
        <w:spacing w:line="259" w:lineRule="auto"/>
        <w:jc w:val="left"/>
        <w:rPr>
          <w:rFonts w:ascii="Arial" w:eastAsia="Calibri" w:hAnsi="Arial" w:cs="Arial"/>
          <w:sz w:val="21"/>
          <w:szCs w:val="21"/>
        </w:rPr>
      </w:pPr>
    </w:p>
    <w:p w14:paraId="4137A29F" w14:textId="5680F590" w:rsidR="00407B04" w:rsidRPr="000D1907" w:rsidRDefault="00407B04" w:rsidP="00407B04">
      <w:pPr>
        <w:numPr>
          <w:ilvl w:val="0"/>
          <w:numId w:val="14"/>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Completing and signing the nomination form in Arabic and English by the candidate and filling the attached tables, taking into account the periods and </w:t>
      </w:r>
      <w:r w:rsidR="00CD3F97" w:rsidRPr="00CD3F97">
        <w:rPr>
          <w:rFonts w:ascii="Arial" w:eastAsia="Calibri" w:hAnsi="Arial" w:cs="Arial"/>
          <w:sz w:val="21"/>
          <w:szCs w:val="21"/>
        </w:rPr>
        <w:t xml:space="preserve">deadlines </w:t>
      </w:r>
      <w:r w:rsidRPr="000D1907">
        <w:rPr>
          <w:rFonts w:ascii="Arial" w:eastAsia="Calibri" w:hAnsi="Arial" w:cs="Arial"/>
          <w:sz w:val="21"/>
          <w:szCs w:val="21"/>
        </w:rPr>
        <w:t xml:space="preserve">stipulated in the company's announcement, </w:t>
      </w:r>
      <w:r w:rsidR="00CD3F97" w:rsidRPr="00CD3F97">
        <w:rPr>
          <w:rFonts w:ascii="Arial" w:eastAsia="Calibri" w:hAnsi="Arial" w:cs="Arial"/>
          <w:sz w:val="21"/>
          <w:szCs w:val="21"/>
        </w:rPr>
        <w:t>as well as in the relevant laws</w:t>
      </w:r>
      <w:r w:rsidRPr="000D1907">
        <w:rPr>
          <w:rFonts w:ascii="Arial" w:eastAsia="Calibri" w:hAnsi="Arial" w:cs="Arial"/>
          <w:sz w:val="21"/>
          <w:szCs w:val="21"/>
        </w:rPr>
        <w:t>, regulations, circulars and related decisions.</w:t>
      </w:r>
    </w:p>
    <w:p w14:paraId="0E6677B8" w14:textId="77777777" w:rsidR="00407B04" w:rsidRPr="000D1907" w:rsidRDefault="00407B04" w:rsidP="00407B04">
      <w:pPr>
        <w:tabs>
          <w:tab w:val="clear" w:pos="5775"/>
        </w:tabs>
        <w:spacing w:line="259" w:lineRule="auto"/>
        <w:ind w:left="720"/>
        <w:contextualSpacing/>
        <w:jc w:val="left"/>
        <w:rPr>
          <w:rFonts w:ascii="Arial" w:eastAsia="Calibri" w:hAnsi="Arial" w:cs="Arial"/>
          <w:sz w:val="21"/>
          <w:szCs w:val="21"/>
        </w:rPr>
      </w:pPr>
    </w:p>
    <w:p w14:paraId="0C0B8C0A" w14:textId="79A3BE92"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Fill </w:t>
      </w:r>
      <w:r w:rsidR="00CD3F97" w:rsidRPr="00CD3F97">
        <w:rPr>
          <w:rFonts w:ascii="Arial" w:eastAsia="Calibri" w:hAnsi="Arial" w:cs="Arial"/>
          <w:sz w:val="21"/>
          <w:szCs w:val="21"/>
        </w:rPr>
        <w:t xml:space="preserve">out </w:t>
      </w:r>
      <w:r w:rsidRPr="000D1907">
        <w:rPr>
          <w:rFonts w:ascii="Arial" w:eastAsia="Calibri" w:hAnsi="Arial" w:cs="Arial"/>
          <w:sz w:val="21"/>
          <w:szCs w:val="21"/>
        </w:rPr>
        <w:t>the fit and proper application form in Arabic or English in both Word &amp; PDF format</w:t>
      </w:r>
      <w:r w:rsidR="00CD3F97">
        <w:rPr>
          <w:rFonts w:ascii="Arial" w:eastAsia="Calibri" w:hAnsi="Arial" w:cs="Arial"/>
          <w:sz w:val="21"/>
          <w:szCs w:val="21"/>
        </w:rPr>
        <w:t>.</w:t>
      </w:r>
    </w:p>
    <w:p w14:paraId="320805F8" w14:textId="77777777" w:rsidR="00407B04" w:rsidRPr="000D1907" w:rsidRDefault="00407B04" w:rsidP="00407B04">
      <w:pPr>
        <w:tabs>
          <w:tab w:val="clear" w:pos="5775"/>
        </w:tabs>
        <w:spacing w:line="259" w:lineRule="auto"/>
        <w:jc w:val="left"/>
        <w:rPr>
          <w:rFonts w:ascii="Arial" w:eastAsia="Calibri" w:hAnsi="Arial" w:cs="Arial"/>
          <w:sz w:val="21"/>
          <w:szCs w:val="21"/>
        </w:rPr>
      </w:pPr>
    </w:p>
    <w:p w14:paraId="78D9C69E" w14:textId="444A1F9C" w:rsidR="00407B04" w:rsidRPr="00CD3F97" w:rsidRDefault="00CD3F97" w:rsidP="00CD3F97">
      <w:pPr>
        <w:numPr>
          <w:ilvl w:val="0"/>
          <w:numId w:val="15"/>
        </w:numPr>
        <w:tabs>
          <w:tab w:val="clear" w:pos="5775"/>
        </w:tabs>
        <w:spacing w:line="259" w:lineRule="auto"/>
        <w:contextualSpacing/>
        <w:jc w:val="left"/>
        <w:rPr>
          <w:rFonts w:ascii="Arial" w:eastAsia="Calibri" w:hAnsi="Arial" w:cs="Arial"/>
          <w:sz w:val="21"/>
          <w:szCs w:val="21"/>
        </w:rPr>
      </w:pPr>
      <w:r w:rsidRPr="00CD3F97">
        <w:rPr>
          <w:rFonts w:ascii="Arial" w:eastAsia="Calibri" w:hAnsi="Arial" w:cs="Arial"/>
          <w:sz w:val="21"/>
          <w:szCs w:val="21"/>
        </w:rPr>
        <w:t>Fill out the Form (3) - Candidate CV Form - issued by Capital Market Authority</w:t>
      </w:r>
      <w:r>
        <w:rPr>
          <w:rFonts w:ascii="Arial" w:eastAsia="Calibri" w:hAnsi="Arial" w:cs="Arial"/>
          <w:sz w:val="21"/>
          <w:szCs w:val="21"/>
        </w:rPr>
        <w:t xml:space="preserve"> </w:t>
      </w:r>
      <w:r w:rsidR="00407B04" w:rsidRPr="00CD3F97">
        <w:rPr>
          <w:rFonts w:ascii="Arial" w:eastAsia="Calibri" w:hAnsi="Arial" w:cs="Arial"/>
          <w:sz w:val="21"/>
          <w:szCs w:val="21"/>
        </w:rPr>
        <w:t>in Arabic or English in both Word &amp; PDF format</w:t>
      </w:r>
      <w:r>
        <w:rPr>
          <w:rFonts w:ascii="Arial" w:eastAsia="Calibri" w:hAnsi="Arial" w:cs="Arial"/>
          <w:sz w:val="21"/>
          <w:szCs w:val="21"/>
        </w:rPr>
        <w:t>.</w:t>
      </w:r>
    </w:p>
    <w:p w14:paraId="55A59F32" w14:textId="77777777" w:rsidR="00407B04" w:rsidRPr="000D1907" w:rsidRDefault="00407B04" w:rsidP="00407B04">
      <w:pPr>
        <w:tabs>
          <w:tab w:val="clear" w:pos="5775"/>
        </w:tabs>
        <w:spacing w:line="259" w:lineRule="auto"/>
        <w:ind w:left="720"/>
        <w:contextualSpacing/>
        <w:jc w:val="left"/>
        <w:rPr>
          <w:rFonts w:ascii="Arial" w:eastAsia="Calibri" w:hAnsi="Arial" w:cs="Arial"/>
          <w:sz w:val="21"/>
          <w:szCs w:val="21"/>
        </w:rPr>
      </w:pPr>
    </w:p>
    <w:p w14:paraId="4DD92E7C" w14:textId="77777777" w:rsidR="00407B04" w:rsidRPr="000D1907" w:rsidRDefault="00407B04" w:rsidP="00407B04">
      <w:pPr>
        <w:tabs>
          <w:tab w:val="clear" w:pos="5775"/>
        </w:tabs>
        <w:spacing w:line="259" w:lineRule="auto"/>
        <w:ind w:left="720"/>
        <w:contextualSpacing/>
        <w:jc w:val="left"/>
        <w:rPr>
          <w:rFonts w:ascii="Arial" w:eastAsia="Calibri" w:hAnsi="Arial" w:cs="Arial"/>
          <w:sz w:val="21"/>
          <w:szCs w:val="21"/>
        </w:rPr>
      </w:pPr>
    </w:p>
    <w:p w14:paraId="1FD9256A" w14:textId="77777777"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Attaching the Resume, qualifications, previous and current experience in both Arabic and English.</w:t>
      </w:r>
    </w:p>
    <w:p w14:paraId="687D093B" w14:textId="77777777" w:rsidR="00407B04" w:rsidRPr="000D1907" w:rsidRDefault="00407B04" w:rsidP="00407B04">
      <w:pPr>
        <w:tabs>
          <w:tab w:val="clear" w:pos="5775"/>
        </w:tabs>
        <w:spacing w:line="259" w:lineRule="auto"/>
        <w:jc w:val="left"/>
        <w:rPr>
          <w:rFonts w:ascii="Arial" w:eastAsia="Calibri" w:hAnsi="Arial" w:cs="Arial"/>
          <w:sz w:val="21"/>
          <w:szCs w:val="21"/>
        </w:rPr>
      </w:pPr>
    </w:p>
    <w:p w14:paraId="1FD7FF57" w14:textId="77777777"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Attach a clear copy of the ID (Passport, National ID, GCC ID, Resident ID), contact information of the candidate, proof of address / national address and e-mail address.</w:t>
      </w:r>
    </w:p>
    <w:p w14:paraId="3C6B7D74" w14:textId="77777777" w:rsidR="00407B04" w:rsidRPr="000D1907" w:rsidRDefault="00407B04" w:rsidP="00407B04">
      <w:pPr>
        <w:tabs>
          <w:tab w:val="clear" w:pos="5775"/>
        </w:tabs>
        <w:spacing w:line="259" w:lineRule="auto"/>
        <w:jc w:val="left"/>
        <w:rPr>
          <w:rFonts w:ascii="Arial" w:eastAsia="Calibri" w:hAnsi="Arial" w:cs="Arial"/>
          <w:sz w:val="21"/>
          <w:szCs w:val="21"/>
        </w:rPr>
      </w:pPr>
    </w:p>
    <w:p w14:paraId="02B8A49C" w14:textId="520A9443"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A statement of the companies or </w:t>
      </w:r>
      <w:r w:rsidR="00CD3F97" w:rsidRPr="00CD3F97">
        <w:rPr>
          <w:rFonts w:ascii="Arial" w:eastAsia="Calibri" w:hAnsi="Arial" w:cs="Arial"/>
          <w:sz w:val="21"/>
          <w:szCs w:val="21"/>
        </w:rPr>
        <w:t xml:space="preserve">establishments </w:t>
      </w:r>
      <w:r w:rsidRPr="000D1907">
        <w:rPr>
          <w:rFonts w:ascii="Arial" w:eastAsia="Calibri" w:hAnsi="Arial" w:cs="Arial"/>
          <w:sz w:val="21"/>
          <w:szCs w:val="21"/>
        </w:rPr>
        <w:t xml:space="preserve">in which the candidate participates in the management or ownership of the company and conducts business similar to insurance </w:t>
      </w:r>
      <w:r w:rsidR="00CD3F97" w:rsidRPr="00CD3F97">
        <w:rPr>
          <w:rFonts w:ascii="Arial" w:eastAsia="Calibri" w:hAnsi="Arial" w:cs="Arial"/>
          <w:sz w:val="21"/>
          <w:szCs w:val="21"/>
        </w:rPr>
        <w:t xml:space="preserve">and/or </w:t>
      </w:r>
      <w:r w:rsidR="00CD3F97">
        <w:rPr>
          <w:rFonts w:ascii="Arial" w:eastAsia="Calibri" w:hAnsi="Arial" w:cs="Arial"/>
          <w:sz w:val="21"/>
          <w:szCs w:val="21"/>
        </w:rPr>
        <w:t>re</w:t>
      </w:r>
      <w:r w:rsidRPr="000D1907">
        <w:rPr>
          <w:rFonts w:ascii="Arial" w:eastAsia="Calibri" w:hAnsi="Arial" w:cs="Arial"/>
          <w:sz w:val="21"/>
          <w:szCs w:val="21"/>
        </w:rPr>
        <w:t xml:space="preserve">insurance business or </w:t>
      </w:r>
      <w:r w:rsidR="00CD3F97">
        <w:rPr>
          <w:rFonts w:ascii="Arial" w:eastAsia="Calibri" w:hAnsi="Arial" w:cs="Arial"/>
          <w:sz w:val="21"/>
          <w:szCs w:val="21"/>
        </w:rPr>
        <w:t>have</w:t>
      </w:r>
      <w:r w:rsidRPr="000D1907">
        <w:rPr>
          <w:rFonts w:ascii="Arial" w:eastAsia="Calibri" w:hAnsi="Arial" w:cs="Arial"/>
          <w:sz w:val="21"/>
          <w:szCs w:val="21"/>
        </w:rPr>
        <w:t xml:space="preserve"> contracts or common interests with the company in Arabic and English.</w:t>
      </w:r>
    </w:p>
    <w:p w14:paraId="008FA382" w14:textId="77777777" w:rsidR="00407B04" w:rsidRPr="000D1907" w:rsidRDefault="00407B04" w:rsidP="00407B04">
      <w:pPr>
        <w:tabs>
          <w:tab w:val="clear" w:pos="5775"/>
        </w:tabs>
        <w:spacing w:line="259" w:lineRule="auto"/>
        <w:jc w:val="left"/>
        <w:rPr>
          <w:rFonts w:ascii="Arial" w:eastAsia="Calibri" w:hAnsi="Arial" w:cs="Arial"/>
          <w:sz w:val="21"/>
          <w:szCs w:val="21"/>
        </w:rPr>
      </w:pPr>
    </w:p>
    <w:p w14:paraId="21805380" w14:textId="443202CE" w:rsidR="00407B04" w:rsidRPr="000D1907" w:rsidRDefault="00407B04" w:rsidP="00407B04">
      <w:pPr>
        <w:numPr>
          <w:ilvl w:val="0"/>
          <w:numId w:val="15"/>
        </w:numPr>
        <w:tabs>
          <w:tab w:val="clear" w:pos="5775"/>
        </w:tabs>
        <w:spacing w:line="259" w:lineRule="auto"/>
        <w:contextualSpacing/>
        <w:jc w:val="left"/>
        <w:rPr>
          <w:rFonts w:ascii="Arial" w:eastAsia="Calibri" w:hAnsi="Arial" w:cs="Arial"/>
          <w:sz w:val="21"/>
          <w:szCs w:val="21"/>
        </w:rPr>
      </w:pPr>
      <w:r w:rsidRPr="000D1907">
        <w:rPr>
          <w:rFonts w:ascii="Arial" w:eastAsia="Calibri" w:hAnsi="Arial" w:cs="Arial"/>
          <w:sz w:val="21"/>
          <w:szCs w:val="21"/>
        </w:rPr>
        <w:t xml:space="preserve"> If the candidate is elected to the Board of Directors, the candidate shall submit the required disclosures in accordance with </w:t>
      </w:r>
      <w:r w:rsidR="00CD3F97">
        <w:rPr>
          <w:rFonts w:ascii="Arial" w:eastAsia="Calibri" w:hAnsi="Arial" w:cs="Arial"/>
          <w:sz w:val="21"/>
          <w:szCs w:val="21"/>
        </w:rPr>
        <w:t xml:space="preserve">the </w:t>
      </w:r>
      <w:r w:rsidR="00CD3F97" w:rsidRPr="00CD3F97">
        <w:rPr>
          <w:rFonts w:ascii="Arial" w:eastAsia="Calibri" w:hAnsi="Arial" w:cs="Arial"/>
          <w:sz w:val="21"/>
          <w:szCs w:val="21"/>
        </w:rPr>
        <w:t xml:space="preserve">Conflicts of Interests Policy </w:t>
      </w:r>
      <w:r w:rsidRPr="000D1907">
        <w:rPr>
          <w:rFonts w:ascii="Arial" w:eastAsia="Calibri" w:hAnsi="Arial" w:cs="Arial"/>
          <w:sz w:val="21"/>
          <w:szCs w:val="21"/>
        </w:rPr>
        <w:t xml:space="preserve">of the members of the Board of Directors and the </w:t>
      </w:r>
      <w:r w:rsidR="00CD3F97">
        <w:rPr>
          <w:rFonts w:ascii="Arial" w:eastAsia="Calibri" w:hAnsi="Arial" w:cs="Arial"/>
          <w:sz w:val="21"/>
          <w:szCs w:val="21"/>
        </w:rPr>
        <w:t>board</w:t>
      </w:r>
      <w:r w:rsidRPr="000D1907">
        <w:rPr>
          <w:rFonts w:ascii="Arial" w:eastAsia="Calibri" w:hAnsi="Arial" w:cs="Arial"/>
          <w:sz w:val="21"/>
          <w:szCs w:val="21"/>
        </w:rPr>
        <w:t xml:space="preserve"> committees.</w:t>
      </w:r>
    </w:p>
    <w:p w14:paraId="5310127C" w14:textId="77777777" w:rsidR="00407B04" w:rsidRPr="000D1907" w:rsidRDefault="00407B04" w:rsidP="00407B04">
      <w:pPr>
        <w:tabs>
          <w:tab w:val="clear" w:pos="5775"/>
        </w:tabs>
        <w:spacing w:line="259" w:lineRule="auto"/>
        <w:jc w:val="left"/>
        <w:rPr>
          <w:rFonts w:ascii="Arial" w:eastAsia="Calibri" w:hAnsi="Arial" w:cs="Arial"/>
          <w:sz w:val="21"/>
          <w:szCs w:val="21"/>
        </w:rPr>
      </w:pPr>
    </w:p>
    <w:p w14:paraId="24E28680" w14:textId="3202EC38" w:rsidR="000D1907" w:rsidRPr="00CD3F97" w:rsidRDefault="00407B04" w:rsidP="000D1907">
      <w:pPr>
        <w:pStyle w:val="ListParagraph"/>
        <w:numPr>
          <w:ilvl w:val="0"/>
          <w:numId w:val="15"/>
        </w:numPr>
        <w:rPr>
          <w:rFonts w:asciiTheme="majorBidi" w:hAnsiTheme="majorBidi" w:cstheme="majorBidi"/>
        </w:rPr>
      </w:pPr>
      <w:r w:rsidRPr="00CD3F97">
        <w:rPr>
          <w:rFonts w:ascii="Arial" w:eastAsia="Calibri" w:hAnsi="Arial"/>
          <w:sz w:val="21"/>
          <w:szCs w:val="21"/>
          <w:lang w:val="en-US" w:eastAsia="en-US"/>
        </w:rPr>
        <w:t xml:space="preserve">  </w:t>
      </w:r>
      <w:r w:rsidR="00CD3F97" w:rsidRPr="00CD3F97">
        <w:rPr>
          <w:rFonts w:ascii="Arial" w:eastAsia="Calibri" w:hAnsi="Arial"/>
          <w:sz w:val="21"/>
          <w:szCs w:val="21"/>
          <w:lang w:val="en-US" w:eastAsia="en-US"/>
        </w:rPr>
        <w:t>If the candidate or his/her representative has any direct or indirect interests with the company, he/she must submit a detailed statement in addition to any information related to any contract in which the company is a party and in which the candidate has a substantial interest, or if the candidate participates in any activity that could compete with the company’s business.</w:t>
      </w:r>
    </w:p>
    <w:p w14:paraId="214E9B38" w14:textId="77777777" w:rsidR="003E6437" w:rsidRDefault="003E6437" w:rsidP="003E6437">
      <w:pPr>
        <w:rPr>
          <w:rFonts w:asciiTheme="majorBidi" w:hAnsiTheme="majorBidi" w:cstheme="majorBidi"/>
          <w:sz w:val="24"/>
          <w:szCs w:val="24"/>
        </w:rPr>
      </w:pPr>
    </w:p>
    <w:p w14:paraId="5FA56817" w14:textId="77777777" w:rsidR="00CD277D" w:rsidRDefault="00CD277D" w:rsidP="003E6437">
      <w:pPr>
        <w:rPr>
          <w:rFonts w:asciiTheme="majorBidi" w:hAnsiTheme="majorBidi" w:cstheme="majorBidi"/>
          <w:sz w:val="24"/>
          <w:szCs w:val="24"/>
        </w:rPr>
      </w:pPr>
    </w:p>
    <w:p w14:paraId="679735C3" w14:textId="77777777" w:rsidR="000D1907" w:rsidRDefault="000D1907" w:rsidP="003E6437">
      <w:pPr>
        <w:rPr>
          <w:rFonts w:asciiTheme="majorBidi" w:hAnsiTheme="majorBidi" w:cstheme="majorBidi"/>
          <w:sz w:val="24"/>
          <w:szCs w:val="24"/>
        </w:rPr>
      </w:pPr>
    </w:p>
    <w:p w14:paraId="2EF659E6" w14:textId="77777777" w:rsidR="000D1907" w:rsidRDefault="000D1907" w:rsidP="003E6437">
      <w:pPr>
        <w:rPr>
          <w:rFonts w:asciiTheme="majorBidi" w:hAnsiTheme="majorBidi" w:cstheme="majorBidi"/>
          <w:sz w:val="24"/>
          <w:szCs w:val="24"/>
        </w:rPr>
      </w:pPr>
    </w:p>
    <w:p w14:paraId="3BE3A126" w14:textId="77777777" w:rsidR="000D1907" w:rsidRDefault="000D1907" w:rsidP="003E6437">
      <w:pPr>
        <w:rPr>
          <w:rFonts w:asciiTheme="majorBidi" w:hAnsiTheme="majorBidi" w:cstheme="majorBidi"/>
          <w:sz w:val="24"/>
          <w:szCs w:val="24"/>
        </w:rPr>
      </w:pPr>
    </w:p>
    <w:p w14:paraId="26AA0B6B" w14:textId="77777777" w:rsidR="000D1907" w:rsidRDefault="000D1907" w:rsidP="003E6437">
      <w:pPr>
        <w:rPr>
          <w:rFonts w:asciiTheme="majorBidi" w:hAnsiTheme="majorBidi" w:cstheme="majorBidi"/>
          <w:sz w:val="24"/>
          <w:szCs w:val="24"/>
        </w:rPr>
      </w:pPr>
    </w:p>
    <w:p w14:paraId="6484CED4" w14:textId="77777777" w:rsidR="000D1907" w:rsidRDefault="000D1907" w:rsidP="003E6437">
      <w:pPr>
        <w:rPr>
          <w:rFonts w:asciiTheme="majorBidi" w:hAnsiTheme="majorBidi" w:cstheme="majorBidi"/>
          <w:sz w:val="24"/>
          <w:szCs w:val="24"/>
        </w:rPr>
      </w:pPr>
    </w:p>
    <w:p w14:paraId="55FF7561" w14:textId="77777777" w:rsidR="000D1907" w:rsidRDefault="000D1907" w:rsidP="003E6437">
      <w:pPr>
        <w:rPr>
          <w:rFonts w:asciiTheme="majorBidi" w:hAnsiTheme="majorBidi" w:cstheme="majorBidi"/>
          <w:sz w:val="24"/>
          <w:szCs w:val="24"/>
        </w:rPr>
      </w:pPr>
    </w:p>
    <w:p w14:paraId="4446E653" w14:textId="77777777" w:rsidR="003604BA" w:rsidRDefault="000D1907" w:rsidP="000D1907">
      <w:pPr>
        <w:tabs>
          <w:tab w:val="left" w:pos="9432"/>
        </w:tabs>
        <w:ind w:right="252"/>
        <w:jc w:val="center"/>
        <w:rPr>
          <w:rFonts w:asciiTheme="minorBidi" w:eastAsia="Times New Roman" w:hAnsiTheme="minorBidi" w:cs="Arial"/>
          <w:b/>
          <w:bCs/>
          <w:lang w:val="en-GB" w:eastAsia="ja-JP"/>
        </w:rPr>
      </w:pPr>
      <w:r w:rsidRPr="000D1907">
        <w:rPr>
          <w:rFonts w:asciiTheme="minorBidi" w:eastAsia="Times New Roman" w:hAnsiTheme="minorBidi" w:cs="Arial"/>
          <w:b/>
          <w:bCs/>
          <w:lang w:val="en-GB" w:eastAsia="ja-JP"/>
        </w:rPr>
        <w:t>Declaration</w:t>
      </w:r>
    </w:p>
    <w:p w14:paraId="6EFEE10E" w14:textId="77777777" w:rsidR="000D1907" w:rsidRPr="000D1907" w:rsidRDefault="000D1907" w:rsidP="000D1907">
      <w:pPr>
        <w:tabs>
          <w:tab w:val="left" w:pos="9432"/>
        </w:tabs>
        <w:ind w:right="252"/>
        <w:jc w:val="center"/>
        <w:rPr>
          <w:rFonts w:asciiTheme="minorBidi" w:eastAsia="Times New Roman" w:hAnsiTheme="minorBidi" w:cs="Arial"/>
          <w:sz w:val="40"/>
          <w:szCs w:val="40"/>
          <w:lang w:val="en-GB" w:eastAsia="ja-JP"/>
        </w:rPr>
      </w:pPr>
    </w:p>
    <w:p w14:paraId="430CCD4C" w14:textId="77777777" w:rsidR="003604BA" w:rsidRDefault="003604BA" w:rsidP="00F12825">
      <w:pPr>
        <w:tabs>
          <w:tab w:val="left" w:pos="9432"/>
        </w:tabs>
        <w:ind w:right="252"/>
        <w:jc w:val="lowKashida"/>
        <w:rPr>
          <w:rFonts w:asciiTheme="minorBidi" w:eastAsia="Times New Roman" w:hAnsiTheme="minorBidi" w:cs="Arial"/>
          <w:b/>
          <w:bCs/>
          <w:sz w:val="24"/>
          <w:szCs w:val="24"/>
          <w:lang w:val="en-GB" w:eastAsia="ja-JP"/>
        </w:rPr>
      </w:pPr>
      <w:r w:rsidRPr="00407B04">
        <w:rPr>
          <w:rFonts w:asciiTheme="minorBidi" w:eastAsia="Times New Roman" w:hAnsiTheme="minorBidi" w:cs="Arial"/>
          <w:b/>
          <w:bCs/>
          <w:sz w:val="24"/>
          <w:szCs w:val="24"/>
          <w:lang w:val="en-GB" w:eastAsia="ja-JP"/>
        </w:rPr>
        <w:t>To: The members of the Nomination and Remuneration Committee Saudi Reinsurance Co. “Saudi Re”</w:t>
      </w:r>
    </w:p>
    <w:p w14:paraId="5D2CB626" w14:textId="77777777" w:rsidR="00407B04" w:rsidRPr="00407B04" w:rsidRDefault="00407B04" w:rsidP="00F12825">
      <w:pPr>
        <w:tabs>
          <w:tab w:val="left" w:pos="9432"/>
        </w:tabs>
        <w:ind w:right="252"/>
        <w:jc w:val="lowKashida"/>
        <w:rPr>
          <w:rFonts w:asciiTheme="minorBidi" w:eastAsia="Times New Roman" w:hAnsiTheme="minorBidi" w:cs="Arial"/>
          <w:b/>
          <w:bCs/>
          <w:sz w:val="24"/>
          <w:szCs w:val="24"/>
          <w:lang w:val="en-GB" w:eastAsia="ja-JP"/>
        </w:rPr>
      </w:pPr>
    </w:p>
    <w:p w14:paraId="1754ABF8" w14:textId="77777777" w:rsidR="003604BA" w:rsidRPr="00407B04" w:rsidRDefault="003604BA" w:rsidP="003604BA">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Dear Sirs,</w:t>
      </w:r>
    </w:p>
    <w:p w14:paraId="26560C9B" w14:textId="776675B5" w:rsidR="003604BA" w:rsidRPr="00407B04" w:rsidRDefault="003604BA" w:rsidP="003604BA">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I am pleased to submit this application indicating my desire to nominate myself for membership of the Board of Directors of the Saudi Reinsurance Co. “Saudi Re” for the next session of the Board of Directors, which will commence on 11/05/202</w:t>
      </w:r>
      <w:r w:rsidR="00AF65BE">
        <w:rPr>
          <w:rFonts w:asciiTheme="minorBidi" w:eastAsia="Times New Roman" w:hAnsiTheme="minorBidi" w:cs="Arial"/>
          <w:sz w:val="24"/>
          <w:szCs w:val="24"/>
          <w:lang w:val="en-GB" w:eastAsia="ja-JP"/>
        </w:rPr>
        <w:t>6</w:t>
      </w:r>
      <w:r w:rsidRPr="00407B04">
        <w:rPr>
          <w:rFonts w:asciiTheme="minorBidi" w:eastAsia="Times New Roman" w:hAnsiTheme="minorBidi" w:cs="Arial"/>
          <w:sz w:val="24"/>
          <w:szCs w:val="24"/>
          <w:lang w:val="en-GB" w:eastAsia="ja-JP"/>
        </w:rPr>
        <w:t xml:space="preserve"> and end on 10/05/20</w:t>
      </w:r>
      <w:r w:rsidR="006E5FC2">
        <w:rPr>
          <w:rFonts w:asciiTheme="minorBidi" w:eastAsia="Times New Roman" w:hAnsiTheme="minorBidi" w:cs="Arial" w:hint="cs"/>
          <w:sz w:val="24"/>
          <w:szCs w:val="24"/>
          <w:rtl/>
          <w:lang w:val="en-GB" w:eastAsia="ja-JP"/>
        </w:rPr>
        <w:t>30</w:t>
      </w:r>
      <w:r w:rsidRPr="00407B04">
        <w:rPr>
          <w:rFonts w:asciiTheme="minorBidi" w:eastAsia="Times New Roman" w:hAnsiTheme="minorBidi" w:cs="Arial"/>
          <w:sz w:val="24"/>
          <w:szCs w:val="24"/>
          <w:lang w:val="en-GB" w:eastAsia="ja-JP"/>
        </w:rPr>
        <w:t>.</w:t>
      </w:r>
    </w:p>
    <w:p w14:paraId="4E2E6309" w14:textId="77777777" w:rsidR="003604BA" w:rsidRPr="00407B04" w:rsidRDefault="003604BA" w:rsidP="003604BA">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I fully acknowledge my legal capacity that in the event I am elected in the Board of Directors, I am prepared to devote the time and effort required to perform all my duties and responsibilities and to carry out all the work entrusted by all regulatory and legislative authorities, as well as to adhere to and abide by all applicable laws and regulations, including the nomination policy of the Company for Cooperative Insurance in place.</w:t>
      </w:r>
    </w:p>
    <w:p w14:paraId="649A2A1B" w14:textId="77777777" w:rsidR="003604BA" w:rsidRPr="00407B04" w:rsidRDefault="003604BA" w:rsidP="0013624C">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 xml:space="preserve">I, the undersigned, also undertake that the information contained in this candidacy form, the official forms, and all attachments are complete, correct and valid. Furthermore, I agree to subject my application to review, scrutiny and verification by the other authorized parties in </w:t>
      </w:r>
      <w:r w:rsidR="0013624C" w:rsidRPr="00407B04">
        <w:rPr>
          <w:rFonts w:asciiTheme="minorBidi" w:eastAsia="Times New Roman" w:hAnsiTheme="minorBidi" w:cs="Arial"/>
          <w:sz w:val="24"/>
          <w:szCs w:val="24"/>
          <w:lang w:val="en-GB" w:eastAsia="ja-JP"/>
        </w:rPr>
        <w:t>Saudi Re</w:t>
      </w:r>
      <w:r w:rsidRPr="00407B04">
        <w:rPr>
          <w:rFonts w:asciiTheme="minorBidi" w:eastAsia="Times New Roman" w:hAnsiTheme="minorBidi" w:cs="Arial"/>
          <w:sz w:val="24"/>
          <w:szCs w:val="24"/>
          <w:lang w:val="en-GB" w:eastAsia="ja-JP"/>
        </w:rPr>
        <w:t xml:space="preserve"> to investigate, as required, their validity, the status of my credit records, my relationships, my relatives’ relationships, and their public, private and financial information. In addition, I am aware that joining the membership of the Board of Directors is subject to the controls, ratifications and approvals of the official, regulatory and legislative authorities concerned, which require review and investigation of my entire record and resume as mentioned above.</w:t>
      </w:r>
    </w:p>
    <w:p w14:paraId="094E45D9" w14:textId="77777777" w:rsidR="003604BA" w:rsidRPr="00407B04" w:rsidRDefault="003604BA" w:rsidP="003604BA">
      <w:pPr>
        <w:tabs>
          <w:tab w:val="left" w:pos="9432"/>
        </w:tabs>
        <w:ind w:right="252"/>
        <w:jc w:val="lowKashida"/>
        <w:rPr>
          <w:rFonts w:asciiTheme="minorBidi" w:eastAsia="Times New Roman" w:hAnsiTheme="minorBidi" w:cs="Arial"/>
          <w:sz w:val="24"/>
          <w:szCs w:val="24"/>
          <w:lang w:val="en-GB" w:eastAsia="ja-JP"/>
        </w:rPr>
      </w:pPr>
      <w:r w:rsidRPr="00407B04">
        <w:rPr>
          <w:rFonts w:asciiTheme="minorBidi" w:eastAsia="Times New Roman" w:hAnsiTheme="minorBidi" w:cs="Arial"/>
          <w:sz w:val="24"/>
          <w:szCs w:val="24"/>
          <w:lang w:val="en-GB" w:eastAsia="ja-JP"/>
        </w:rPr>
        <w:t>In witness hereof, I have signed this application form. Best regards,</w:t>
      </w:r>
    </w:p>
    <w:p w14:paraId="1ADA48DC" w14:textId="77777777" w:rsidR="00F12825" w:rsidRPr="00F12825" w:rsidRDefault="00F12825" w:rsidP="003604BA">
      <w:pPr>
        <w:tabs>
          <w:tab w:val="left" w:pos="9432"/>
        </w:tabs>
        <w:ind w:right="252"/>
        <w:jc w:val="lowKashida"/>
        <w:rPr>
          <w:rFonts w:asciiTheme="minorBidi" w:eastAsia="Times New Roman" w:hAnsiTheme="minorBidi" w:cs="Arial"/>
          <w:sz w:val="20"/>
          <w:szCs w:val="20"/>
          <w:lang w:val="en-GB" w:eastAsia="ja-JP"/>
        </w:rPr>
      </w:pPr>
    </w:p>
    <w:tbl>
      <w:tblPr>
        <w:tblW w:w="10436" w:type="dxa"/>
        <w:jc w:val="center"/>
        <w:tblLayout w:type="fixed"/>
        <w:tblCellMar>
          <w:left w:w="0" w:type="dxa"/>
          <w:right w:w="0" w:type="dxa"/>
        </w:tblCellMar>
        <w:tblLook w:val="01E0" w:firstRow="1" w:lastRow="1" w:firstColumn="1" w:lastColumn="1" w:noHBand="0" w:noVBand="0"/>
      </w:tblPr>
      <w:tblGrid>
        <w:gridCol w:w="3270"/>
        <w:gridCol w:w="3467"/>
        <w:gridCol w:w="3699"/>
      </w:tblGrid>
      <w:tr w:rsidR="003604BA" w:rsidRPr="003604BA" w14:paraId="3AA1F38F" w14:textId="77777777" w:rsidTr="000D1907">
        <w:trPr>
          <w:trHeight w:val="561"/>
          <w:jc w:val="center"/>
        </w:trPr>
        <w:tc>
          <w:tcPr>
            <w:tcW w:w="10436" w:type="dxa"/>
            <w:gridSpan w:val="3"/>
            <w:tcBorders>
              <w:bottom w:val="single" w:sz="4" w:space="0" w:color="auto"/>
            </w:tcBorders>
            <w:shd w:val="clear" w:color="auto" w:fill="AAC7AC" w:themeFill="accent5" w:themeFillTint="99"/>
          </w:tcPr>
          <w:p w14:paraId="4329EE26" w14:textId="77777777"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Authentication</w:t>
            </w:r>
          </w:p>
        </w:tc>
      </w:tr>
      <w:tr w:rsidR="003604BA" w:rsidRPr="003604BA" w14:paraId="4E45BFFB" w14:textId="77777777" w:rsidTr="000D1907">
        <w:trPr>
          <w:trHeight w:val="1582"/>
          <w:jc w:val="center"/>
        </w:trPr>
        <w:tc>
          <w:tcPr>
            <w:tcW w:w="3270" w:type="dxa"/>
            <w:tcBorders>
              <w:top w:val="single" w:sz="4" w:space="0" w:color="auto"/>
              <w:left w:val="single" w:sz="4" w:space="0" w:color="auto"/>
              <w:bottom w:val="single" w:sz="4" w:space="0" w:color="auto"/>
              <w:right w:val="single" w:sz="4" w:space="0" w:color="auto"/>
            </w:tcBorders>
          </w:tcPr>
          <w:p w14:paraId="720980EC" w14:textId="77777777"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Nominee Name</w:t>
            </w:r>
          </w:p>
        </w:tc>
        <w:tc>
          <w:tcPr>
            <w:tcW w:w="3467" w:type="dxa"/>
            <w:tcBorders>
              <w:top w:val="single" w:sz="4" w:space="0" w:color="auto"/>
              <w:left w:val="single" w:sz="4" w:space="0" w:color="auto"/>
              <w:bottom w:val="single" w:sz="4" w:space="0" w:color="auto"/>
              <w:right w:val="single" w:sz="4" w:space="0" w:color="auto"/>
            </w:tcBorders>
          </w:tcPr>
          <w:p w14:paraId="71A3E4FA" w14:textId="77777777"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Signature</w:t>
            </w:r>
          </w:p>
        </w:tc>
        <w:tc>
          <w:tcPr>
            <w:tcW w:w="3699" w:type="dxa"/>
            <w:tcBorders>
              <w:top w:val="single" w:sz="4" w:space="0" w:color="auto"/>
              <w:left w:val="single" w:sz="4" w:space="0" w:color="auto"/>
              <w:bottom w:val="single" w:sz="4" w:space="0" w:color="auto"/>
              <w:right w:val="single" w:sz="4" w:space="0" w:color="auto"/>
            </w:tcBorders>
          </w:tcPr>
          <w:p w14:paraId="379445C7" w14:textId="77777777" w:rsidR="003604BA" w:rsidRPr="003604BA" w:rsidRDefault="003604BA" w:rsidP="003604BA">
            <w:pPr>
              <w:widowControl w:val="0"/>
              <w:tabs>
                <w:tab w:val="clear" w:pos="5775"/>
              </w:tabs>
              <w:autoSpaceDE w:val="0"/>
              <w:autoSpaceDN w:val="0"/>
              <w:spacing w:before="178" w:after="0" w:line="240" w:lineRule="auto"/>
              <w:ind w:left="85"/>
              <w:jc w:val="left"/>
              <w:rPr>
                <w:rFonts w:asciiTheme="minorBidi" w:eastAsia="Times New Roman" w:hAnsiTheme="minorBidi" w:cs="Arial"/>
                <w:sz w:val="22"/>
                <w:szCs w:val="22"/>
                <w:lang w:val="en-GB" w:eastAsia="ja-JP"/>
              </w:rPr>
            </w:pPr>
            <w:r w:rsidRPr="003604BA">
              <w:rPr>
                <w:rFonts w:asciiTheme="minorBidi" w:eastAsia="Times New Roman" w:hAnsiTheme="minorBidi" w:cs="Arial"/>
                <w:sz w:val="22"/>
                <w:szCs w:val="22"/>
                <w:lang w:val="en-GB" w:eastAsia="ja-JP"/>
              </w:rPr>
              <w:t>Date</w:t>
            </w:r>
          </w:p>
        </w:tc>
      </w:tr>
    </w:tbl>
    <w:p w14:paraId="64E2CE1B" w14:textId="77777777" w:rsidR="003E6437" w:rsidRPr="000B7835" w:rsidRDefault="003E6437" w:rsidP="003E6437">
      <w:pPr>
        <w:tabs>
          <w:tab w:val="left" w:pos="9432"/>
        </w:tabs>
        <w:ind w:right="252"/>
        <w:jc w:val="lowKashida"/>
        <w:rPr>
          <w:rFonts w:asciiTheme="majorBidi" w:hAnsiTheme="majorBidi" w:cstheme="majorBidi"/>
          <w:sz w:val="24"/>
          <w:szCs w:val="24"/>
          <w:rtl/>
        </w:rPr>
      </w:pPr>
    </w:p>
    <w:p w14:paraId="777C5DA0" w14:textId="77777777" w:rsidR="00C51375" w:rsidRPr="00C51375" w:rsidRDefault="00C51375" w:rsidP="00C51375">
      <w:pPr>
        <w:tabs>
          <w:tab w:val="clear" w:pos="5775"/>
        </w:tabs>
        <w:autoSpaceDE w:val="0"/>
        <w:autoSpaceDN w:val="0"/>
        <w:bidi/>
        <w:adjustRightInd w:val="0"/>
        <w:spacing w:after="0" w:line="240" w:lineRule="auto"/>
        <w:rPr>
          <w:rFonts w:ascii="Times New Roman" w:eastAsia="Calibri" w:hAnsi="Times New Roman" w:cs="Times New Roman"/>
          <w:sz w:val="24"/>
          <w:szCs w:val="24"/>
          <w:rtl/>
          <w:lang w:val="en-GB"/>
        </w:rPr>
      </w:pPr>
    </w:p>
    <w:p w14:paraId="76997A5D" w14:textId="77777777" w:rsidR="00C51375" w:rsidRPr="00C51375" w:rsidRDefault="00C51375" w:rsidP="00CD3F97">
      <w:pPr>
        <w:tabs>
          <w:tab w:val="clear" w:pos="5775"/>
        </w:tabs>
        <w:autoSpaceDE w:val="0"/>
        <w:autoSpaceDN w:val="0"/>
        <w:adjustRightInd w:val="0"/>
        <w:spacing w:after="0" w:line="240" w:lineRule="auto"/>
        <w:rPr>
          <w:rFonts w:ascii="Times New Roman" w:eastAsia="Calibri" w:hAnsi="Times New Roman" w:cs="Times New Roman"/>
          <w:sz w:val="24"/>
          <w:szCs w:val="24"/>
          <w:rtl/>
          <w:lang w:val="en-GB"/>
        </w:rPr>
      </w:pPr>
    </w:p>
    <w:p w14:paraId="78F83A7E" w14:textId="77777777" w:rsidR="00C51375" w:rsidRDefault="00C5137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14:paraId="65E8E596" w14:textId="77777777"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14:paraId="32BCA866" w14:textId="77777777"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tbl>
      <w:tblPr>
        <w:tblStyle w:val="TableGrid2"/>
        <w:bidiVisual/>
        <w:tblW w:w="0" w:type="auto"/>
        <w:jc w:val="center"/>
        <w:tblLook w:val="04A0" w:firstRow="1" w:lastRow="0" w:firstColumn="1" w:lastColumn="0" w:noHBand="0" w:noVBand="1"/>
      </w:tblPr>
      <w:tblGrid>
        <w:gridCol w:w="1186"/>
        <w:gridCol w:w="1563"/>
        <w:gridCol w:w="1562"/>
        <w:gridCol w:w="845"/>
        <w:gridCol w:w="624"/>
        <w:gridCol w:w="656"/>
        <w:gridCol w:w="449"/>
        <w:gridCol w:w="1036"/>
        <w:gridCol w:w="1013"/>
      </w:tblGrid>
      <w:tr w:rsidR="00407B04" w:rsidRPr="00FB5B40" w14:paraId="166D9272" w14:textId="77777777" w:rsidTr="0075540B">
        <w:trPr>
          <w:jc w:val="center"/>
        </w:trPr>
        <w:tc>
          <w:tcPr>
            <w:tcW w:w="8934" w:type="dxa"/>
            <w:gridSpan w:val="9"/>
            <w:shd w:val="clear" w:color="auto" w:fill="C9C9C9"/>
          </w:tcPr>
          <w:p w14:paraId="0A952308" w14:textId="77777777" w:rsidR="00407B04" w:rsidRPr="00407B04" w:rsidRDefault="00407B04" w:rsidP="0075540B">
            <w:pPr>
              <w:tabs>
                <w:tab w:val="clear" w:pos="5775"/>
                <w:tab w:val="right" w:pos="9520"/>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Personal Information of the nominated member</w:t>
            </w:r>
          </w:p>
        </w:tc>
      </w:tr>
      <w:tr w:rsidR="00407B04" w:rsidRPr="00FB5B40" w14:paraId="510C14C8" w14:textId="77777777" w:rsidTr="0075540B">
        <w:trPr>
          <w:jc w:val="center"/>
        </w:trPr>
        <w:tc>
          <w:tcPr>
            <w:tcW w:w="8934" w:type="dxa"/>
            <w:gridSpan w:val="9"/>
          </w:tcPr>
          <w:p w14:paraId="0497DD29"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 xml:space="preserve">Name: </w:t>
            </w:r>
          </w:p>
        </w:tc>
      </w:tr>
      <w:tr w:rsidR="00407B04" w:rsidRPr="00FB5B40" w14:paraId="30B47864" w14:textId="77777777" w:rsidTr="0075540B">
        <w:trPr>
          <w:jc w:val="center"/>
        </w:trPr>
        <w:tc>
          <w:tcPr>
            <w:tcW w:w="5156" w:type="dxa"/>
            <w:gridSpan w:val="4"/>
          </w:tcPr>
          <w:p w14:paraId="578620E9"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Nationality:</w:t>
            </w:r>
          </w:p>
        </w:tc>
        <w:tc>
          <w:tcPr>
            <w:tcW w:w="3778" w:type="dxa"/>
            <w:gridSpan w:val="5"/>
          </w:tcPr>
          <w:p w14:paraId="4FA965D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D.O.B:</w:t>
            </w:r>
          </w:p>
        </w:tc>
      </w:tr>
      <w:tr w:rsidR="00407B04" w:rsidRPr="00FB5B40" w14:paraId="188EB5AD" w14:textId="77777777" w:rsidTr="0075540B">
        <w:trPr>
          <w:jc w:val="center"/>
        </w:trPr>
        <w:tc>
          <w:tcPr>
            <w:tcW w:w="8934" w:type="dxa"/>
            <w:gridSpan w:val="9"/>
            <w:shd w:val="clear" w:color="auto" w:fill="C9C9C9"/>
          </w:tcPr>
          <w:p w14:paraId="167B7045"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The educational qualifications of the nominated member</w:t>
            </w:r>
          </w:p>
        </w:tc>
      </w:tr>
      <w:tr w:rsidR="00407B04" w:rsidRPr="00FB5B40" w14:paraId="774665C7" w14:textId="77777777" w:rsidTr="0075540B">
        <w:trPr>
          <w:jc w:val="center"/>
        </w:trPr>
        <w:tc>
          <w:tcPr>
            <w:tcW w:w="1186" w:type="dxa"/>
            <w:shd w:val="clear" w:color="auto" w:fill="E2EFD9"/>
          </w:tcPr>
          <w:p w14:paraId="35DC6093" w14:textId="77777777"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Name of the entity</w:t>
            </w:r>
          </w:p>
        </w:tc>
        <w:tc>
          <w:tcPr>
            <w:tcW w:w="1563" w:type="dxa"/>
            <w:shd w:val="clear" w:color="auto" w:fill="E2EFD9"/>
          </w:tcPr>
          <w:p w14:paraId="6271C01E" w14:textId="77777777"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Date of obtaining the qualification</w:t>
            </w:r>
          </w:p>
        </w:tc>
        <w:tc>
          <w:tcPr>
            <w:tcW w:w="1562" w:type="dxa"/>
            <w:shd w:val="clear" w:color="auto" w:fill="E2EFD9"/>
          </w:tcPr>
          <w:p w14:paraId="40E41B23" w14:textId="77777777"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Major</w:t>
            </w:r>
          </w:p>
        </w:tc>
        <w:tc>
          <w:tcPr>
            <w:tcW w:w="2125" w:type="dxa"/>
            <w:gridSpan w:val="3"/>
            <w:shd w:val="clear" w:color="auto" w:fill="E2EFD9"/>
          </w:tcPr>
          <w:p w14:paraId="09F1D832" w14:textId="77777777"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Qualification</w:t>
            </w:r>
          </w:p>
        </w:tc>
        <w:tc>
          <w:tcPr>
            <w:tcW w:w="2498" w:type="dxa"/>
            <w:gridSpan w:val="3"/>
            <w:shd w:val="clear" w:color="auto" w:fill="E2EFD9"/>
          </w:tcPr>
          <w:p w14:paraId="1DFFBEC6" w14:textId="77777777" w:rsidR="00407B04" w:rsidRPr="00407B04" w:rsidRDefault="00407B04" w:rsidP="0075540B">
            <w:pPr>
              <w:tabs>
                <w:tab w:val="clear" w:pos="5775"/>
              </w:tabs>
              <w:autoSpaceDE w:val="0"/>
              <w:autoSpaceDN w:val="0"/>
              <w:adjustRightInd w:val="0"/>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Number</w:t>
            </w:r>
          </w:p>
        </w:tc>
      </w:tr>
      <w:tr w:rsidR="00407B04" w:rsidRPr="00FB5B40" w14:paraId="0128078C" w14:textId="77777777" w:rsidTr="0075540B">
        <w:trPr>
          <w:trHeight w:val="422"/>
          <w:jc w:val="center"/>
        </w:trPr>
        <w:tc>
          <w:tcPr>
            <w:tcW w:w="1186" w:type="dxa"/>
          </w:tcPr>
          <w:p w14:paraId="62BB77C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4CF0050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2EFEE784"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14:paraId="04048F58"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14:paraId="3DFBD50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0ED0ACA7" w14:textId="77777777" w:rsidTr="0075540B">
        <w:trPr>
          <w:jc w:val="center"/>
        </w:trPr>
        <w:tc>
          <w:tcPr>
            <w:tcW w:w="1186" w:type="dxa"/>
          </w:tcPr>
          <w:p w14:paraId="77B63A7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24ED87FA"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47864F5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14:paraId="069FC948"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14:paraId="3AF9737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3EF210B5" w14:textId="77777777" w:rsidTr="0075540B">
        <w:trPr>
          <w:jc w:val="center"/>
        </w:trPr>
        <w:tc>
          <w:tcPr>
            <w:tcW w:w="1186" w:type="dxa"/>
          </w:tcPr>
          <w:p w14:paraId="767C2A27"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146A0FC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43ED329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14:paraId="7DB9D19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14:paraId="5CAB9EA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0CA96FD3" w14:textId="77777777" w:rsidTr="0075540B">
        <w:trPr>
          <w:jc w:val="center"/>
        </w:trPr>
        <w:tc>
          <w:tcPr>
            <w:tcW w:w="1186" w:type="dxa"/>
          </w:tcPr>
          <w:p w14:paraId="6777D7C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7B9CE57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4D1B3A8D"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125" w:type="dxa"/>
            <w:gridSpan w:val="3"/>
          </w:tcPr>
          <w:p w14:paraId="28A2220B"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2498" w:type="dxa"/>
            <w:gridSpan w:val="3"/>
          </w:tcPr>
          <w:p w14:paraId="6F00CC4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69D0D7F3" w14:textId="77777777" w:rsidTr="0075540B">
        <w:trPr>
          <w:jc w:val="center"/>
        </w:trPr>
        <w:tc>
          <w:tcPr>
            <w:tcW w:w="8934" w:type="dxa"/>
            <w:gridSpan w:val="9"/>
            <w:shd w:val="clear" w:color="auto" w:fill="C9C9C9"/>
          </w:tcPr>
          <w:p w14:paraId="5B33B5C3"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Work experiences of the nominated member</w:t>
            </w:r>
          </w:p>
        </w:tc>
      </w:tr>
      <w:tr w:rsidR="00407B04" w:rsidRPr="00FB5B40" w14:paraId="6909298E" w14:textId="77777777" w:rsidTr="0075540B">
        <w:trPr>
          <w:jc w:val="center"/>
        </w:trPr>
        <w:tc>
          <w:tcPr>
            <w:tcW w:w="4311" w:type="dxa"/>
            <w:gridSpan w:val="3"/>
            <w:shd w:val="clear" w:color="auto" w:fill="E2EFD9"/>
          </w:tcPr>
          <w:p w14:paraId="0BF96484"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Period</w:t>
            </w:r>
          </w:p>
        </w:tc>
        <w:tc>
          <w:tcPr>
            <w:tcW w:w="4623" w:type="dxa"/>
            <w:gridSpan w:val="6"/>
            <w:shd w:val="clear" w:color="auto" w:fill="E2EFD9"/>
          </w:tcPr>
          <w:p w14:paraId="7991CA41"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Areas of expertise</w:t>
            </w:r>
          </w:p>
        </w:tc>
      </w:tr>
      <w:tr w:rsidR="00407B04" w:rsidRPr="00FB5B40" w14:paraId="248046EF" w14:textId="77777777" w:rsidTr="0075540B">
        <w:trPr>
          <w:jc w:val="center"/>
        </w:trPr>
        <w:tc>
          <w:tcPr>
            <w:tcW w:w="4311" w:type="dxa"/>
            <w:gridSpan w:val="3"/>
          </w:tcPr>
          <w:p w14:paraId="1F8C15DD"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14:paraId="5C2F7AA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3415CAA5" w14:textId="77777777" w:rsidTr="0075540B">
        <w:trPr>
          <w:jc w:val="center"/>
        </w:trPr>
        <w:tc>
          <w:tcPr>
            <w:tcW w:w="4311" w:type="dxa"/>
            <w:gridSpan w:val="3"/>
          </w:tcPr>
          <w:p w14:paraId="682E0D7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14:paraId="49C8B6B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742CB153" w14:textId="77777777" w:rsidTr="0075540B">
        <w:trPr>
          <w:jc w:val="center"/>
        </w:trPr>
        <w:tc>
          <w:tcPr>
            <w:tcW w:w="4311" w:type="dxa"/>
            <w:gridSpan w:val="3"/>
          </w:tcPr>
          <w:p w14:paraId="430BD8B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14:paraId="38857D8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52DFF789" w14:textId="77777777" w:rsidTr="0075540B">
        <w:trPr>
          <w:jc w:val="center"/>
        </w:trPr>
        <w:tc>
          <w:tcPr>
            <w:tcW w:w="4311" w:type="dxa"/>
            <w:gridSpan w:val="3"/>
          </w:tcPr>
          <w:p w14:paraId="719BB9D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14:paraId="7E3503C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5F3F87E4" w14:textId="77777777" w:rsidTr="0075540B">
        <w:trPr>
          <w:jc w:val="center"/>
        </w:trPr>
        <w:tc>
          <w:tcPr>
            <w:tcW w:w="4311" w:type="dxa"/>
            <w:gridSpan w:val="3"/>
          </w:tcPr>
          <w:p w14:paraId="75282CCA"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14:paraId="214B4269"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736A159F" w14:textId="77777777" w:rsidTr="0075540B">
        <w:trPr>
          <w:jc w:val="center"/>
        </w:trPr>
        <w:tc>
          <w:tcPr>
            <w:tcW w:w="4311" w:type="dxa"/>
            <w:gridSpan w:val="3"/>
          </w:tcPr>
          <w:p w14:paraId="234D163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14:paraId="5F58F98A"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4F32A70B" w14:textId="77777777" w:rsidTr="0075540B">
        <w:trPr>
          <w:jc w:val="center"/>
        </w:trPr>
        <w:tc>
          <w:tcPr>
            <w:tcW w:w="4311" w:type="dxa"/>
            <w:gridSpan w:val="3"/>
          </w:tcPr>
          <w:p w14:paraId="47CC639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4623" w:type="dxa"/>
            <w:gridSpan w:val="6"/>
          </w:tcPr>
          <w:p w14:paraId="0715177C"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45384FF2" w14:textId="77777777" w:rsidTr="0075540B">
        <w:trPr>
          <w:jc w:val="center"/>
        </w:trPr>
        <w:tc>
          <w:tcPr>
            <w:tcW w:w="8934" w:type="dxa"/>
            <w:gridSpan w:val="9"/>
            <w:shd w:val="clear" w:color="auto" w:fill="BFBFBF"/>
          </w:tcPr>
          <w:p w14:paraId="653F3745"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The current membership in the boards of directors of other joint stock companies (listed or unlisted) or any other company, whatever its legal form or the committees emanating from it:</w:t>
            </w:r>
          </w:p>
        </w:tc>
      </w:tr>
      <w:tr w:rsidR="00407B04" w:rsidRPr="00FB5B40" w14:paraId="7DA3A5D3" w14:textId="77777777" w:rsidTr="0075540B">
        <w:trPr>
          <w:jc w:val="center"/>
        </w:trPr>
        <w:tc>
          <w:tcPr>
            <w:tcW w:w="1186" w:type="dxa"/>
            <w:shd w:val="clear" w:color="auto" w:fill="E2EFD9"/>
          </w:tcPr>
          <w:p w14:paraId="1C5FD6C0"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The legal form of the company</w:t>
            </w:r>
          </w:p>
        </w:tc>
        <w:tc>
          <w:tcPr>
            <w:tcW w:w="1563" w:type="dxa"/>
            <w:shd w:val="clear" w:color="auto" w:fill="E2EFD9"/>
          </w:tcPr>
          <w:p w14:paraId="23BE4371"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Committee membership</w:t>
            </w:r>
          </w:p>
        </w:tc>
        <w:tc>
          <w:tcPr>
            <w:tcW w:w="1562" w:type="dxa"/>
            <w:shd w:val="clear" w:color="auto" w:fill="E2EFD9"/>
          </w:tcPr>
          <w:p w14:paraId="552E08A9"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Nature of membership (representing himself or  a representative of a legal person)</w:t>
            </w:r>
          </w:p>
        </w:tc>
        <w:tc>
          <w:tcPr>
            <w:tcW w:w="1469" w:type="dxa"/>
            <w:gridSpan w:val="2"/>
            <w:shd w:val="clear" w:color="auto" w:fill="E2EFD9"/>
          </w:tcPr>
          <w:p w14:paraId="620F2797"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Membership status (executive, non-executive, independent)</w:t>
            </w:r>
          </w:p>
        </w:tc>
        <w:tc>
          <w:tcPr>
            <w:tcW w:w="1105" w:type="dxa"/>
            <w:gridSpan w:val="2"/>
            <w:shd w:val="clear" w:color="auto" w:fill="E2EFD9"/>
          </w:tcPr>
          <w:p w14:paraId="7A6EB0C8"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Main Activity</w:t>
            </w:r>
          </w:p>
        </w:tc>
        <w:tc>
          <w:tcPr>
            <w:tcW w:w="1036" w:type="dxa"/>
            <w:shd w:val="clear" w:color="auto" w:fill="E2EFD9"/>
          </w:tcPr>
          <w:p w14:paraId="0380DC33"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 Number</w:t>
            </w:r>
          </w:p>
        </w:tc>
        <w:tc>
          <w:tcPr>
            <w:tcW w:w="1013" w:type="dxa"/>
            <w:shd w:val="clear" w:color="auto" w:fill="E2EFD9"/>
          </w:tcPr>
          <w:p w14:paraId="018C479B"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Number</w:t>
            </w:r>
          </w:p>
        </w:tc>
      </w:tr>
      <w:tr w:rsidR="00407B04" w:rsidRPr="00FB5B40" w14:paraId="1C90AFCD" w14:textId="77777777" w:rsidTr="0075540B">
        <w:trPr>
          <w:jc w:val="center"/>
        </w:trPr>
        <w:tc>
          <w:tcPr>
            <w:tcW w:w="1186" w:type="dxa"/>
          </w:tcPr>
          <w:p w14:paraId="0A1D896A"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2A2D6CF8"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2BBA282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1FA44E7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7D64132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0340E2F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6B50F9EB"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2934FA7F" w14:textId="77777777" w:rsidTr="0075540B">
        <w:trPr>
          <w:jc w:val="center"/>
        </w:trPr>
        <w:tc>
          <w:tcPr>
            <w:tcW w:w="1186" w:type="dxa"/>
          </w:tcPr>
          <w:p w14:paraId="75B50697"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3CCAB4C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47855184"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60950307"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4FA207B9"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160F186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5C28EDBB"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3170EE4D" w14:textId="77777777" w:rsidTr="0075540B">
        <w:trPr>
          <w:jc w:val="center"/>
        </w:trPr>
        <w:tc>
          <w:tcPr>
            <w:tcW w:w="1186" w:type="dxa"/>
          </w:tcPr>
          <w:p w14:paraId="707AB2A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2E2391D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259DFC2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38DE6BD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47DBAF28"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51DB772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6B7638E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6ED8DB80" w14:textId="77777777" w:rsidTr="0075540B">
        <w:trPr>
          <w:jc w:val="center"/>
        </w:trPr>
        <w:tc>
          <w:tcPr>
            <w:tcW w:w="1186" w:type="dxa"/>
          </w:tcPr>
          <w:p w14:paraId="5472BC7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50B404E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252DFC0C"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702B2D2D"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437108DD"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626DE75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2D4FF0E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2DB3F8B4" w14:textId="77777777" w:rsidTr="0075540B">
        <w:trPr>
          <w:jc w:val="center"/>
        </w:trPr>
        <w:tc>
          <w:tcPr>
            <w:tcW w:w="1186" w:type="dxa"/>
          </w:tcPr>
          <w:p w14:paraId="1069AFB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4185EC3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49C509A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270FFA3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2AFE48A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7835E52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46A471F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10CA8BA7" w14:textId="77777777" w:rsidTr="0075540B">
        <w:trPr>
          <w:jc w:val="center"/>
        </w:trPr>
        <w:tc>
          <w:tcPr>
            <w:tcW w:w="1186" w:type="dxa"/>
          </w:tcPr>
          <w:p w14:paraId="6C58D62C"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271D4C7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2A0A920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728FC2A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102B1A1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6093EE3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2625BCD9"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27F3F336" w14:textId="77777777" w:rsidTr="0075540B">
        <w:trPr>
          <w:jc w:val="center"/>
        </w:trPr>
        <w:tc>
          <w:tcPr>
            <w:tcW w:w="1186" w:type="dxa"/>
          </w:tcPr>
          <w:p w14:paraId="455C4FB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016A4B3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65D33D0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73D88E5B"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55DA1E7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2BCE7F6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2BF9C47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509972E5" w14:textId="77777777" w:rsidTr="0075540B">
        <w:trPr>
          <w:jc w:val="center"/>
        </w:trPr>
        <w:tc>
          <w:tcPr>
            <w:tcW w:w="8934" w:type="dxa"/>
            <w:gridSpan w:val="9"/>
            <w:shd w:val="clear" w:color="auto" w:fill="C4C4C6" w:themeFill="accent3" w:themeFillTint="66"/>
          </w:tcPr>
          <w:p w14:paraId="54C6258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r w:rsidRPr="00407B04">
              <w:rPr>
                <w:rFonts w:asciiTheme="minorBidi" w:eastAsia="Times New Roman" w:hAnsiTheme="minorBidi" w:cs="Arial"/>
                <w:sz w:val="20"/>
                <w:szCs w:val="20"/>
                <w:lang w:eastAsia="ja-JP"/>
              </w:rPr>
              <w:t>The previous membership in the boards of directors of other joint stock companies (listed or unlisted) or any other company, whatever its legal form or the committees emanating from it:</w:t>
            </w:r>
          </w:p>
        </w:tc>
      </w:tr>
      <w:tr w:rsidR="00407B04" w:rsidRPr="00FB5B40" w14:paraId="25FE2966" w14:textId="77777777" w:rsidTr="0075540B">
        <w:trPr>
          <w:jc w:val="center"/>
        </w:trPr>
        <w:tc>
          <w:tcPr>
            <w:tcW w:w="1186" w:type="dxa"/>
            <w:shd w:val="clear" w:color="auto" w:fill="E2EFD9"/>
          </w:tcPr>
          <w:p w14:paraId="29D99B67"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The legal form of the company</w:t>
            </w:r>
          </w:p>
        </w:tc>
        <w:tc>
          <w:tcPr>
            <w:tcW w:w="1563" w:type="dxa"/>
            <w:shd w:val="clear" w:color="auto" w:fill="E2EFD9"/>
          </w:tcPr>
          <w:p w14:paraId="1C2B7A97"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Committee membership</w:t>
            </w:r>
          </w:p>
        </w:tc>
        <w:tc>
          <w:tcPr>
            <w:tcW w:w="1562" w:type="dxa"/>
            <w:shd w:val="clear" w:color="auto" w:fill="E2EFD9"/>
          </w:tcPr>
          <w:p w14:paraId="4B0AA0DC"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Nature of membership (representing himself or  a representative of a legal person)</w:t>
            </w:r>
          </w:p>
        </w:tc>
        <w:tc>
          <w:tcPr>
            <w:tcW w:w="1469" w:type="dxa"/>
            <w:gridSpan w:val="2"/>
            <w:shd w:val="clear" w:color="auto" w:fill="E2EFD9"/>
          </w:tcPr>
          <w:p w14:paraId="71CA05FD"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Membership status (executive, non-executive, independent)</w:t>
            </w:r>
          </w:p>
        </w:tc>
        <w:tc>
          <w:tcPr>
            <w:tcW w:w="1105" w:type="dxa"/>
            <w:gridSpan w:val="2"/>
            <w:shd w:val="clear" w:color="auto" w:fill="E2EFD9"/>
          </w:tcPr>
          <w:p w14:paraId="6E54B497"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Main Activity</w:t>
            </w:r>
          </w:p>
        </w:tc>
        <w:tc>
          <w:tcPr>
            <w:tcW w:w="1036" w:type="dxa"/>
            <w:shd w:val="clear" w:color="auto" w:fill="E2EFD9"/>
          </w:tcPr>
          <w:p w14:paraId="42A10475"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Co Number</w:t>
            </w:r>
          </w:p>
        </w:tc>
        <w:tc>
          <w:tcPr>
            <w:tcW w:w="1013" w:type="dxa"/>
            <w:shd w:val="clear" w:color="auto" w:fill="E2EFD9"/>
          </w:tcPr>
          <w:p w14:paraId="3634E33B" w14:textId="77777777" w:rsidR="00407B04" w:rsidRPr="00407B04" w:rsidRDefault="00407B04" w:rsidP="0075540B">
            <w:pPr>
              <w:tabs>
                <w:tab w:val="clear" w:pos="5775"/>
              </w:tabs>
              <w:autoSpaceDE w:val="0"/>
              <w:autoSpaceDN w:val="0"/>
              <w:adjustRightInd w:val="0"/>
              <w:spacing w:line="240" w:lineRule="auto"/>
              <w:contextualSpacing/>
              <w:jc w:val="center"/>
              <w:rPr>
                <w:rFonts w:asciiTheme="minorBidi" w:eastAsia="Times New Roman" w:hAnsiTheme="minorBidi" w:cs="Arial"/>
                <w:sz w:val="18"/>
                <w:szCs w:val="18"/>
                <w:rtl/>
                <w:lang w:eastAsia="ja-JP"/>
              </w:rPr>
            </w:pPr>
            <w:r w:rsidRPr="00407B04">
              <w:rPr>
                <w:rFonts w:asciiTheme="minorBidi" w:eastAsia="Times New Roman" w:hAnsiTheme="minorBidi" w:cs="Arial"/>
                <w:sz w:val="18"/>
                <w:szCs w:val="18"/>
                <w:lang w:eastAsia="ja-JP"/>
              </w:rPr>
              <w:t>Number</w:t>
            </w:r>
          </w:p>
        </w:tc>
      </w:tr>
      <w:tr w:rsidR="00407B04" w:rsidRPr="00FB5B40" w14:paraId="2CA49F6B" w14:textId="77777777" w:rsidTr="0075540B">
        <w:trPr>
          <w:jc w:val="center"/>
        </w:trPr>
        <w:tc>
          <w:tcPr>
            <w:tcW w:w="1186" w:type="dxa"/>
          </w:tcPr>
          <w:p w14:paraId="2286F52A"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2E780E3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4EC5680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0633F86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12CC9169"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4CF3196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252236F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48EDD928" w14:textId="77777777" w:rsidTr="0075540B">
        <w:trPr>
          <w:jc w:val="center"/>
        </w:trPr>
        <w:tc>
          <w:tcPr>
            <w:tcW w:w="1186" w:type="dxa"/>
          </w:tcPr>
          <w:p w14:paraId="428489FD"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71AE78A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4D56FB3A"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1CF0BD3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5A976BA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7E08BD0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3047AE1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07776348" w14:textId="77777777" w:rsidTr="0075540B">
        <w:trPr>
          <w:jc w:val="center"/>
        </w:trPr>
        <w:tc>
          <w:tcPr>
            <w:tcW w:w="1186" w:type="dxa"/>
          </w:tcPr>
          <w:p w14:paraId="67B0AD98"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000086CD"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2F400D2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4744C71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3495A627"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6C13EAE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532682D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4A05F9B5" w14:textId="77777777" w:rsidTr="0075540B">
        <w:trPr>
          <w:jc w:val="center"/>
        </w:trPr>
        <w:tc>
          <w:tcPr>
            <w:tcW w:w="1186" w:type="dxa"/>
          </w:tcPr>
          <w:p w14:paraId="0A28727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4CBBE04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5E97BB3D"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7DF6FCE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07504F42"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2EFD52D8"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47600754"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5789E11A" w14:textId="77777777" w:rsidTr="0075540B">
        <w:trPr>
          <w:jc w:val="center"/>
        </w:trPr>
        <w:tc>
          <w:tcPr>
            <w:tcW w:w="1186" w:type="dxa"/>
          </w:tcPr>
          <w:p w14:paraId="62496693"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34F0FCBB"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1C1C57EB"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06659EE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038CBC50"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492100BC"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12260491"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r w:rsidR="00407B04" w:rsidRPr="00FB5B40" w14:paraId="560D55C8" w14:textId="77777777" w:rsidTr="0075540B">
        <w:trPr>
          <w:jc w:val="center"/>
        </w:trPr>
        <w:tc>
          <w:tcPr>
            <w:tcW w:w="1186" w:type="dxa"/>
          </w:tcPr>
          <w:p w14:paraId="5F8D85A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3" w:type="dxa"/>
          </w:tcPr>
          <w:p w14:paraId="534D1E0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562" w:type="dxa"/>
          </w:tcPr>
          <w:p w14:paraId="5085BB86"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469" w:type="dxa"/>
            <w:gridSpan w:val="2"/>
          </w:tcPr>
          <w:p w14:paraId="3577DA5F"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105" w:type="dxa"/>
            <w:gridSpan w:val="2"/>
          </w:tcPr>
          <w:p w14:paraId="52014E6B"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36" w:type="dxa"/>
          </w:tcPr>
          <w:p w14:paraId="172A4BE5"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c>
          <w:tcPr>
            <w:tcW w:w="1013" w:type="dxa"/>
          </w:tcPr>
          <w:p w14:paraId="4CAE4EAE" w14:textId="77777777" w:rsidR="00407B04" w:rsidRPr="00407B04" w:rsidRDefault="00407B04" w:rsidP="0075540B">
            <w:pPr>
              <w:tabs>
                <w:tab w:val="clear" w:pos="5775"/>
              </w:tabs>
              <w:autoSpaceDE w:val="0"/>
              <w:autoSpaceDN w:val="0"/>
              <w:adjustRightInd w:val="0"/>
              <w:spacing w:line="240" w:lineRule="auto"/>
              <w:contextualSpacing/>
              <w:rPr>
                <w:rFonts w:asciiTheme="minorBidi" w:eastAsia="Times New Roman" w:hAnsiTheme="minorBidi" w:cs="Arial"/>
                <w:sz w:val="20"/>
                <w:szCs w:val="20"/>
                <w:rtl/>
                <w:lang w:eastAsia="ja-JP"/>
              </w:rPr>
            </w:pPr>
          </w:p>
        </w:tc>
      </w:tr>
    </w:tbl>
    <w:p w14:paraId="58A0BB10" w14:textId="77777777"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14:paraId="293533C0" w14:textId="77777777"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14:paraId="790F058B" w14:textId="77777777" w:rsidR="00F12825" w:rsidRDefault="00F12825"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14:paraId="19B78C8D" w14:textId="77777777" w:rsidR="00CD3F97" w:rsidRDefault="00CD3F97"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14:paraId="245129F8" w14:textId="77777777" w:rsidR="00CD3F97" w:rsidRDefault="00CD3F97" w:rsidP="00C51375">
      <w:pPr>
        <w:tabs>
          <w:tab w:val="clear" w:pos="5775"/>
        </w:tabs>
        <w:autoSpaceDE w:val="0"/>
        <w:autoSpaceDN w:val="0"/>
        <w:adjustRightInd w:val="0"/>
        <w:spacing w:after="0" w:line="240" w:lineRule="auto"/>
        <w:jc w:val="left"/>
        <w:rPr>
          <w:rFonts w:ascii="Times New Roman" w:eastAsia="Calibri" w:hAnsi="Times New Roman" w:cs="Times New Roman"/>
          <w:sz w:val="24"/>
          <w:szCs w:val="24"/>
          <w:lang w:val="en-GB"/>
        </w:rPr>
      </w:pPr>
    </w:p>
    <w:p w14:paraId="5054998F" w14:textId="77777777" w:rsidR="00A54B44" w:rsidRDefault="00A54B44" w:rsidP="00A54B44">
      <w:pPr>
        <w:tabs>
          <w:tab w:val="clear" w:pos="5775"/>
        </w:tabs>
        <w:autoSpaceDE w:val="0"/>
        <w:autoSpaceDN w:val="0"/>
        <w:adjustRightInd w:val="0"/>
        <w:spacing w:after="0" w:line="240" w:lineRule="auto"/>
        <w:rPr>
          <w:rFonts w:ascii="Times New Roman" w:eastAsia="Calibri" w:hAnsi="Times New Roman" w:cs="Times New Roman"/>
          <w:b/>
          <w:bCs/>
          <w:sz w:val="24"/>
          <w:szCs w:val="24"/>
          <w:rtl/>
          <w:lang w:val="en-GB"/>
        </w:rPr>
      </w:pPr>
    </w:p>
    <w:p w14:paraId="5893EAB9" w14:textId="77777777" w:rsidR="00C51375" w:rsidRPr="00F12825" w:rsidRDefault="00C51375" w:rsidP="00C51375">
      <w:pPr>
        <w:tabs>
          <w:tab w:val="clear" w:pos="5775"/>
        </w:tabs>
        <w:autoSpaceDE w:val="0"/>
        <w:autoSpaceDN w:val="0"/>
        <w:adjustRightInd w:val="0"/>
        <w:spacing w:after="0" w:line="240" w:lineRule="auto"/>
        <w:jc w:val="right"/>
        <w:rPr>
          <w:rFonts w:asciiTheme="minorBidi" w:eastAsia="Times New Roman" w:hAnsiTheme="minorBidi" w:cs="Arial"/>
          <w:sz w:val="18"/>
          <w:szCs w:val="18"/>
          <w:rtl/>
          <w:lang w:val="en-GB" w:eastAsia="ja-JP"/>
        </w:rPr>
      </w:pPr>
    </w:p>
    <w:p w14:paraId="3DA0AB00" w14:textId="77777777" w:rsidR="00F12825" w:rsidRPr="00407B04" w:rsidRDefault="00F12825" w:rsidP="00F12825">
      <w:pPr>
        <w:spacing w:before="1"/>
        <w:ind w:left="529" w:right="510"/>
        <w:jc w:val="center"/>
        <w:rPr>
          <w:rFonts w:asciiTheme="minorBidi" w:eastAsia="Times New Roman" w:hAnsiTheme="minorBidi" w:cs="Arial"/>
          <w:b/>
          <w:bCs/>
          <w:sz w:val="22"/>
          <w:szCs w:val="22"/>
          <w:lang w:val="en-GB" w:eastAsia="ja-JP"/>
        </w:rPr>
      </w:pPr>
      <w:r w:rsidRPr="00407B04">
        <w:rPr>
          <w:rFonts w:asciiTheme="minorBidi" w:eastAsia="Times New Roman" w:hAnsiTheme="minorBidi" w:cs="Arial"/>
          <w:b/>
          <w:bCs/>
          <w:sz w:val="22"/>
          <w:szCs w:val="22"/>
          <w:lang w:val="en-GB" w:eastAsia="ja-JP"/>
        </w:rPr>
        <w:t>Declaration of Membership Status According</w:t>
      </w:r>
      <w:r w:rsidR="00D119A3" w:rsidRPr="00407B04">
        <w:rPr>
          <w:rFonts w:asciiTheme="minorBidi" w:eastAsia="Times New Roman" w:hAnsiTheme="minorBidi" w:cs="Arial"/>
          <w:b/>
          <w:bCs/>
          <w:sz w:val="22"/>
          <w:szCs w:val="22"/>
          <w:lang w:val="en-GB" w:eastAsia="ja-JP"/>
        </w:rPr>
        <w:t xml:space="preserve"> (Independent – Non- Independent</w:t>
      </w:r>
      <w:r w:rsidR="001E419E" w:rsidRPr="00407B04">
        <w:rPr>
          <w:rFonts w:asciiTheme="minorBidi" w:eastAsia="Times New Roman" w:hAnsiTheme="minorBidi" w:cs="Arial"/>
          <w:b/>
          <w:bCs/>
          <w:sz w:val="22"/>
          <w:szCs w:val="22"/>
          <w:lang w:val="en-GB" w:eastAsia="ja-JP"/>
        </w:rPr>
        <w:t>) to</w:t>
      </w:r>
      <w:r w:rsidRPr="00407B04">
        <w:rPr>
          <w:rFonts w:asciiTheme="minorBidi" w:eastAsia="Times New Roman" w:hAnsiTheme="minorBidi" w:cs="Arial"/>
          <w:b/>
          <w:bCs/>
          <w:sz w:val="22"/>
          <w:szCs w:val="22"/>
          <w:lang w:val="en-GB" w:eastAsia="ja-JP"/>
        </w:rPr>
        <w:t xml:space="preserve"> the Corporate Governance Regulations issued by the Capital Market Authority</w:t>
      </w:r>
    </w:p>
    <w:p w14:paraId="57CCF923" w14:textId="157E10B7" w:rsidR="00F12825" w:rsidRPr="00407B04" w:rsidRDefault="00F12825" w:rsidP="00F12825">
      <w:pPr>
        <w:pStyle w:val="BodyText"/>
        <w:spacing w:before="106" w:line="300" w:lineRule="auto"/>
        <w:ind w:left="120" w:right="98"/>
        <w:jc w:val="both"/>
        <w:rPr>
          <w:rFonts w:asciiTheme="minorBidi" w:eastAsia="Times New Roman" w:hAnsiTheme="minorBidi" w:cs="Arial"/>
          <w:sz w:val="20"/>
          <w:szCs w:val="20"/>
          <w:lang w:val="en-GB" w:eastAsia="ja-JP"/>
        </w:rPr>
      </w:pPr>
      <w:r w:rsidRPr="00407B04">
        <w:rPr>
          <w:rFonts w:asciiTheme="minorBidi" w:eastAsia="Times New Roman" w:hAnsiTheme="minorBidi" w:cs="Arial"/>
          <w:sz w:val="20"/>
          <w:szCs w:val="20"/>
          <w:lang w:val="en-GB" w:eastAsia="ja-JP"/>
        </w:rPr>
        <w:t>Based on Article No. (</w:t>
      </w:r>
      <w:r w:rsidR="00CD3F97">
        <w:rPr>
          <w:rFonts w:asciiTheme="minorBidi" w:eastAsia="Times New Roman" w:hAnsiTheme="minorBidi" w:cs="Arial"/>
          <w:sz w:val="20"/>
          <w:szCs w:val="20"/>
          <w:lang w:val="en-GB" w:eastAsia="ja-JP"/>
        </w:rPr>
        <w:t>19</w:t>
      </w:r>
      <w:r w:rsidRPr="00407B04">
        <w:rPr>
          <w:rFonts w:asciiTheme="minorBidi" w:eastAsia="Times New Roman" w:hAnsiTheme="minorBidi" w:cs="Arial"/>
          <w:sz w:val="20"/>
          <w:szCs w:val="20"/>
          <w:lang w:val="en-GB" w:eastAsia="ja-JP"/>
        </w:rPr>
        <w:t>) of the Corporate Governance Regulations issued by the Capital Market Authority that is related to (Issues Affecting Independence) for Board Members; please fill in below form as applicable, noting that: ï Independent Director: A non-executive member of the Board who enjoys complete independence in his/her position and decisions and none of the independence affecting issues stipulated in Article (</w:t>
      </w:r>
      <w:r w:rsidR="00CD3F97">
        <w:rPr>
          <w:rFonts w:asciiTheme="minorBidi" w:eastAsia="Times New Roman" w:hAnsiTheme="minorBidi" w:cs="Arial"/>
          <w:sz w:val="20"/>
          <w:szCs w:val="20"/>
          <w:lang w:val="en-GB" w:eastAsia="ja-JP"/>
        </w:rPr>
        <w:t>19</w:t>
      </w:r>
      <w:r w:rsidRPr="00407B04">
        <w:rPr>
          <w:rFonts w:asciiTheme="minorBidi" w:eastAsia="Times New Roman" w:hAnsiTheme="minorBidi" w:cs="Arial"/>
          <w:sz w:val="20"/>
          <w:szCs w:val="20"/>
          <w:lang w:val="en-GB" w:eastAsia="ja-JP"/>
        </w:rPr>
        <w:t>) of the Regulations of the Capital Market Authority apply to him/her.</w:t>
      </w:r>
    </w:p>
    <w:p w14:paraId="6D7EA142" w14:textId="77777777" w:rsidR="00F12825" w:rsidRPr="00F12825" w:rsidRDefault="00F12825" w:rsidP="00F12825">
      <w:pPr>
        <w:pStyle w:val="BodyText"/>
        <w:spacing w:before="1"/>
        <w:rPr>
          <w:rFonts w:asciiTheme="minorBidi" w:eastAsia="Times New Roman" w:hAnsiTheme="minorBidi" w:cs="Arial"/>
          <w:sz w:val="18"/>
          <w:szCs w:val="18"/>
          <w:lang w:val="en-GB" w:eastAsia="ja-JP"/>
        </w:rPr>
      </w:pPr>
    </w:p>
    <w:tbl>
      <w:tblPr>
        <w:tblW w:w="10543" w:type="dxa"/>
        <w:jc w:val="center"/>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510"/>
        <w:gridCol w:w="7823"/>
        <w:gridCol w:w="1105"/>
        <w:gridCol w:w="1105"/>
      </w:tblGrid>
      <w:tr w:rsidR="00F12825" w:rsidRPr="00F12825" w14:paraId="4D87457A" w14:textId="77777777" w:rsidTr="000868B8">
        <w:trPr>
          <w:trHeight w:val="732"/>
          <w:jc w:val="center"/>
        </w:trPr>
        <w:tc>
          <w:tcPr>
            <w:tcW w:w="510" w:type="dxa"/>
            <w:shd w:val="clear" w:color="auto" w:fill="AAC7AC" w:themeFill="accent5" w:themeFillTint="99"/>
          </w:tcPr>
          <w:p w14:paraId="2DFD503F" w14:textId="77777777" w:rsidR="00F12825" w:rsidRPr="00F12825" w:rsidRDefault="00F12825" w:rsidP="00747D95">
            <w:pPr>
              <w:pStyle w:val="TableParagraph"/>
              <w:spacing w:before="5"/>
              <w:rPr>
                <w:rFonts w:asciiTheme="minorBidi" w:eastAsia="Times New Roman" w:hAnsiTheme="minorBidi" w:cs="Arial"/>
                <w:sz w:val="18"/>
                <w:szCs w:val="18"/>
                <w:lang w:val="en-GB" w:eastAsia="ja-JP"/>
              </w:rPr>
            </w:pPr>
          </w:p>
          <w:p w14:paraId="69FC50AF" w14:textId="77777777" w:rsidR="00F12825" w:rsidRPr="00F12825" w:rsidRDefault="00F12825" w:rsidP="00747D95">
            <w:pPr>
              <w:pStyle w:val="TableParagraph"/>
              <w:ind w:left="71" w:right="66"/>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No.</w:t>
            </w:r>
          </w:p>
        </w:tc>
        <w:tc>
          <w:tcPr>
            <w:tcW w:w="7823" w:type="dxa"/>
            <w:shd w:val="clear" w:color="auto" w:fill="AAC7AC" w:themeFill="accent5" w:themeFillTint="99"/>
          </w:tcPr>
          <w:p w14:paraId="0FB03493" w14:textId="42B57DC7" w:rsidR="00F12825" w:rsidRPr="00F12825" w:rsidRDefault="00F12825" w:rsidP="00747D95">
            <w:pPr>
              <w:pStyle w:val="TableParagraph"/>
              <w:spacing w:before="156" w:line="223" w:lineRule="auto"/>
              <w:ind w:left="80"/>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Issues Affecting Independence based on Article No. (</w:t>
            </w:r>
            <w:r w:rsidR="000868B8">
              <w:rPr>
                <w:rFonts w:asciiTheme="minorBidi" w:eastAsia="Times New Roman" w:hAnsiTheme="minorBidi" w:cs="Arial"/>
                <w:sz w:val="18"/>
                <w:szCs w:val="18"/>
                <w:lang w:val="en-GB" w:eastAsia="ja-JP"/>
              </w:rPr>
              <w:t>19</w:t>
            </w:r>
            <w:r w:rsidRPr="00F12825">
              <w:rPr>
                <w:rFonts w:asciiTheme="minorBidi" w:eastAsia="Times New Roman" w:hAnsiTheme="minorBidi" w:cs="Arial"/>
                <w:sz w:val="18"/>
                <w:szCs w:val="18"/>
                <w:lang w:val="en-GB" w:eastAsia="ja-JP"/>
              </w:rPr>
              <w:t>) of the Corporate Governance Regulations issued by the Capital Market Authority by way of example:</w:t>
            </w:r>
          </w:p>
        </w:tc>
        <w:tc>
          <w:tcPr>
            <w:tcW w:w="1105" w:type="dxa"/>
            <w:shd w:val="clear" w:color="auto" w:fill="AAC7AC" w:themeFill="accent5" w:themeFillTint="99"/>
          </w:tcPr>
          <w:p w14:paraId="75DDAD90" w14:textId="77777777" w:rsidR="00F12825" w:rsidRPr="00F12825" w:rsidRDefault="00F12825" w:rsidP="00407B04">
            <w:pPr>
              <w:pStyle w:val="TableParagraph"/>
              <w:spacing w:before="5"/>
              <w:jc w:val="center"/>
              <w:rPr>
                <w:rFonts w:asciiTheme="minorBidi" w:eastAsia="Times New Roman" w:hAnsiTheme="minorBidi" w:cs="Arial"/>
                <w:sz w:val="18"/>
                <w:szCs w:val="18"/>
                <w:lang w:val="en-GB" w:eastAsia="ja-JP"/>
              </w:rPr>
            </w:pPr>
          </w:p>
          <w:p w14:paraId="54585610" w14:textId="77777777" w:rsidR="00F12825" w:rsidRPr="00F12825" w:rsidRDefault="00F12825" w:rsidP="00407B04">
            <w:pPr>
              <w:pStyle w:val="TableParagraph"/>
              <w:ind w:left="57"/>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Applicable</w:t>
            </w:r>
          </w:p>
        </w:tc>
        <w:tc>
          <w:tcPr>
            <w:tcW w:w="1105" w:type="dxa"/>
            <w:shd w:val="clear" w:color="auto" w:fill="AAC7AC" w:themeFill="accent5" w:themeFillTint="99"/>
          </w:tcPr>
          <w:p w14:paraId="5BEA7B41" w14:textId="77777777" w:rsidR="00F12825" w:rsidRPr="00F12825" w:rsidRDefault="00F12825" w:rsidP="00407B04">
            <w:pPr>
              <w:pStyle w:val="TableParagraph"/>
              <w:spacing w:before="156" w:line="223" w:lineRule="auto"/>
              <w:ind w:left="58"/>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Not applicable</w:t>
            </w:r>
          </w:p>
        </w:tc>
      </w:tr>
      <w:tr w:rsidR="00F12825" w:rsidRPr="00F12825" w14:paraId="24FBF89D" w14:textId="77777777" w:rsidTr="00CD3360">
        <w:trPr>
          <w:trHeight w:val="492"/>
          <w:jc w:val="center"/>
        </w:trPr>
        <w:tc>
          <w:tcPr>
            <w:tcW w:w="510" w:type="dxa"/>
          </w:tcPr>
          <w:p w14:paraId="5981437E" w14:textId="77777777" w:rsidR="00F12825" w:rsidRPr="00F12825" w:rsidRDefault="00F12825" w:rsidP="00747D95">
            <w:pPr>
              <w:pStyle w:val="TableParagraph"/>
              <w:spacing w:before="232"/>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1</w:t>
            </w:r>
          </w:p>
        </w:tc>
        <w:tc>
          <w:tcPr>
            <w:tcW w:w="7823" w:type="dxa"/>
          </w:tcPr>
          <w:p w14:paraId="4F07215F" w14:textId="77777777" w:rsidR="00F12825" w:rsidRPr="00F12825" w:rsidRDefault="00F12825" w:rsidP="00747D95">
            <w:pPr>
              <w:pStyle w:val="TableParagraph"/>
              <w:spacing w:before="127"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holds five percent or more of the shares of the Company or any other company within its group; or is a relative of who owns such percentage</w:t>
            </w:r>
          </w:p>
        </w:tc>
        <w:tc>
          <w:tcPr>
            <w:tcW w:w="1105" w:type="dxa"/>
          </w:tcPr>
          <w:p w14:paraId="5F98293A" w14:textId="77777777"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tcPr>
          <w:p w14:paraId="6B728F9A" w14:textId="77777777" w:rsidR="00F12825" w:rsidRPr="00F12825" w:rsidRDefault="00F12825" w:rsidP="00747D95">
            <w:pPr>
              <w:pStyle w:val="TableParagraph"/>
              <w:rPr>
                <w:rFonts w:asciiTheme="minorBidi" w:eastAsia="Times New Roman" w:hAnsiTheme="minorBidi" w:cs="Arial"/>
                <w:sz w:val="18"/>
                <w:szCs w:val="18"/>
                <w:lang w:val="en-GB" w:eastAsia="ja-JP"/>
              </w:rPr>
            </w:pPr>
          </w:p>
        </w:tc>
      </w:tr>
      <w:tr w:rsidR="00F12825" w:rsidRPr="00F12825" w14:paraId="5AE77E93" w14:textId="77777777" w:rsidTr="00CD3360">
        <w:trPr>
          <w:trHeight w:val="528"/>
          <w:jc w:val="center"/>
        </w:trPr>
        <w:tc>
          <w:tcPr>
            <w:tcW w:w="510" w:type="dxa"/>
          </w:tcPr>
          <w:p w14:paraId="717D67A3" w14:textId="77777777" w:rsidR="00F12825" w:rsidRPr="00F12825" w:rsidRDefault="00F12825" w:rsidP="00747D95">
            <w:pPr>
              <w:pStyle w:val="TableParagraph"/>
              <w:spacing w:before="231"/>
              <w:ind w:left="5"/>
              <w:jc w:val="center"/>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2</w:t>
            </w:r>
          </w:p>
        </w:tc>
        <w:tc>
          <w:tcPr>
            <w:tcW w:w="7823" w:type="dxa"/>
          </w:tcPr>
          <w:p w14:paraId="72FDD8CA" w14:textId="2CC83EE3" w:rsidR="00F12825" w:rsidRPr="00F12825" w:rsidRDefault="000868B8" w:rsidP="00747D95">
            <w:pPr>
              <w:pStyle w:val="TableParagraph"/>
              <w:spacing w:before="127"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 relative of any member of the Board of the Company, or any other company within the Company’s group.</w:t>
            </w:r>
          </w:p>
        </w:tc>
        <w:tc>
          <w:tcPr>
            <w:tcW w:w="1105" w:type="dxa"/>
          </w:tcPr>
          <w:p w14:paraId="0F72B1E6" w14:textId="77777777" w:rsidR="00F12825" w:rsidRPr="00F12825" w:rsidRDefault="00F12825" w:rsidP="00747D95">
            <w:pPr>
              <w:pStyle w:val="TableParagraph"/>
              <w:rPr>
                <w:rFonts w:asciiTheme="minorBidi" w:eastAsia="Times New Roman" w:hAnsiTheme="minorBidi" w:cs="Arial"/>
                <w:sz w:val="18"/>
                <w:szCs w:val="18"/>
                <w:lang w:val="en-GB" w:eastAsia="ja-JP"/>
              </w:rPr>
            </w:pPr>
          </w:p>
        </w:tc>
        <w:tc>
          <w:tcPr>
            <w:tcW w:w="1105" w:type="dxa"/>
          </w:tcPr>
          <w:p w14:paraId="3E1F896A" w14:textId="77777777" w:rsidR="00F12825" w:rsidRPr="00F12825" w:rsidRDefault="00F12825" w:rsidP="00747D95">
            <w:pPr>
              <w:pStyle w:val="TableParagraph"/>
              <w:rPr>
                <w:rFonts w:asciiTheme="minorBidi" w:eastAsia="Times New Roman" w:hAnsiTheme="minorBidi" w:cs="Arial"/>
                <w:sz w:val="18"/>
                <w:szCs w:val="18"/>
                <w:lang w:val="en-GB" w:eastAsia="ja-JP"/>
              </w:rPr>
            </w:pPr>
          </w:p>
        </w:tc>
      </w:tr>
      <w:tr w:rsidR="000868B8" w:rsidRPr="00F12825" w14:paraId="1547E721" w14:textId="77777777" w:rsidTr="00CD3360">
        <w:trPr>
          <w:trHeight w:val="564"/>
          <w:jc w:val="center"/>
        </w:trPr>
        <w:tc>
          <w:tcPr>
            <w:tcW w:w="510" w:type="dxa"/>
          </w:tcPr>
          <w:p w14:paraId="70B93281" w14:textId="3C9049B6" w:rsidR="000868B8" w:rsidRPr="00F12825" w:rsidRDefault="000868B8" w:rsidP="00747D95">
            <w:pPr>
              <w:pStyle w:val="TableParagraph"/>
              <w:spacing w:before="231"/>
              <w:ind w:left="5"/>
              <w:jc w:val="center"/>
              <w:rPr>
                <w:rFonts w:asciiTheme="minorBidi" w:eastAsia="Times New Roman" w:hAnsiTheme="minorBidi" w:cs="Arial"/>
                <w:sz w:val="18"/>
                <w:szCs w:val="18"/>
                <w:lang w:val="en-GB" w:eastAsia="ja-JP"/>
              </w:rPr>
            </w:pPr>
            <w:r>
              <w:rPr>
                <w:rFonts w:asciiTheme="minorBidi" w:eastAsia="Times New Roman" w:hAnsiTheme="minorBidi" w:cs="Arial"/>
                <w:sz w:val="18"/>
                <w:szCs w:val="18"/>
                <w:lang w:val="en-GB" w:eastAsia="ja-JP"/>
              </w:rPr>
              <w:t>3</w:t>
            </w:r>
          </w:p>
        </w:tc>
        <w:tc>
          <w:tcPr>
            <w:tcW w:w="7823" w:type="dxa"/>
          </w:tcPr>
          <w:p w14:paraId="0BD366CB" w14:textId="7DEA9C79" w:rsidR="000868B8" w:rsidRPr="00F12825" w:rsidRDefault="000868B8" w:rsidP="00747D95">
            <w:pPr>
              <w:pStyle w:val="TableParagraph"/>
              <w:spacing w:before="127"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 relative of any Senior Executive of the Company, or of any other company within the Company’s group.</w:t>
            </w:r>
          </w:p>
        </w:tc>
        <w:tc>
          <w:tcPr>
            <w:tcW w:w="1105" w:type="dxa"/>
          </w:tcPr>
          <w:p w14:paraId="481B2AD3" w14:textId="77777777" w:rsidR="000868B8" w:rsidRPr="00F12825" w:rsidRDefault="000868B8" w:rsidP="00747D95">
            <w:pPr>
              <w:pStyle w:val="TableParagraph"/>
              <w:rPr>
                <w:rFonts w:asciiTheme="minorBidi" w:eastAsia="Times New Roman" w:hAnsiTheme="minorBidi" w:cs="Arial"/>
                <w:sz w:val="18"/>
                <w:szCs w:val="18"/>
                <w:lang w:val="en-GB" w:eastAsia="ja-JP"/>
              </w:rPr>
            </w:pPr>
          </w:p>
        </w:tc>
        <w:tc>
          <w:tcPr>
            <w:tcW w:w="1105" w:type="dxa"/>
          </w:tcPr>
          <w:p w14:paraId="5546B984" w14:textId="77777777" w:rsidR="000868B8" w:rsidRPr="00F12825" w:rsidRDefault="000868B8" w:rsidP="00747D95">
            <w:pPr>
              <w:pStyle w:val="TableParagraph"/>
              <w:rPr>
                <w:rFonts w:asciiTheme="minorBidi" w:eastAsia="Times New Roman" w:hAnsiTheme="minorBidi" w:cs="Arial"/>
                <w:sz w:val="18"/>
                <w:szCs w:val="18"/>
                <w:lang w:val="en-GB" w:eastAsia="ja-JP"/>
              </w:rPr>
            </w:pPr>
          </w:p>
        </w:tc>
      </w:tr>
      <w:tr w:rsidR="000868B8" w:rsidRPr="00F12825" w14:paraId="156544BC" w14:textId="77777777" w:rsidTr="00CD3360">
        <w:trPr>
          <w:trHeight w:val="429"/>
          <w:jc w:val="center"/>
        </w:trPr>
        <w:tc>
          <w:tcPr>
            <w:tcW w:w="510" w:type="dxa"/>
          </w:tcPr>
          <w:p w14:paraId="7DEFA9C9" w14:textId="39FC1605" w:rsidR="000868B8" w:rsidRPr="00F12825" w:rsidRDefault="0007176C" w:rsidP="000868B8">
            <w:pPr>
              <w:pStyle w:val="TableParagraph"/>
              <w:spacing w:before="203"/>
              <w:ind w:left="5"/>
              <w:jc w:val="center"/>
              <w:rPr>
                <w:rFonts w:asciiTheme="minorBidi" w:eastAsia="Times New Roman" w:hAnsiTheme="minorBidi" w:cs="Arial"/>
                <w:sz w:val="18"/>
                <w:szCs w:val="18"/>
                <w:lang w:val="en-GB" w:eastAsia="ja-JP"/>
              </w:rPr>
            </w:pPr>
            <w:r>
              <w:rPr>
                <w:rFonts w:asciiTheme="minorBidi" w:eastAsia="Times New Roman" w:hAnsiTheme="minorBidi" w:cs="Arial"/>
                <w:sz w:val="18"/>
                <w:szCs w:val="18"/>
                <w:lang w:val="en-GB" w:eastAsia="ja-JP"/>
              </w:rPr>
              <w:t>4</w:t>
            </w:r>
          </w:p>
        </w:tc>
        <w:tc>
          <w:tcPr>
            <w:tcW w:w="7823" w:type="dxa"/>
          </w:tcPr>
          <w:p w14:paraId="6E5182CC" w14:textId="7B42E4AF" w:rsidR="000868B8" w:rsidRPr="00F12825" w:rsidRDefault="0007176C" w:rsidP="000868B8">
            <w:pPr>
              <w:pStyle w:val="TableParagraph"/>
              <w:spacing w:before="99" w:line="223" w:lineRule="auto"/>
              <w:ind w:left="56"/>
              <w:rPr>
                <w:rFonts w:asciiTheme="minorBidi" w:eastAsia="Times New Roman" w:hAnsiTheme="minorBidi" w:cs="Arial"/>
                <w:sz w:val="18"/>
                <w:szCs w:val="18"/>
                <w:lang w:val="en-GB" w:eastAsia="ja-JP"/>
              </w:rPr>
            </w:pPr>
            <w:r w:rsidRPr="00F12825">
              <w:rPr>
                <w:rFonts w:asciiTheme="minorBidi" w:eastAsia="Times New Roman" w:hAnsiTheme="minorBidi" w:cs="Arial"/>
                <w:sz w:val="18"/>
                <w:szCs w:val="18"/>
                <w:lang w:val="en-GB" w:eastAsia="ja-JP"/>
              </w:rPr>
              <w:t>If he/she is a Board member of any company within the group of the Company for which he/she is nominated to be a Board member.</w:t>
            </w:r>
          </w:p>
        </w:tc>
        <w:tc>
          <w:tcPr>
            <w:tcW w:w="1105" w:type="dxa"/>
          </w:tcPr>
          <w:p w14:paraId="4813B2D6" w14:textId="77777777" w:rsidR="000868B8" w:rsidRPr="00F12825" w:rsidRDefault="000868B8" w:rsidP="000868B8">
            <w:pPr>
              <w:pStyle w:val="TableParagraph"/>
              <w:rPr>
                <w:rFonts w:asciiTheme="minorBidi" w:eastAsia="Times New Roman" w:hAnsiTheme="minorBidi" w:cs="Arial"/>
                <w:sz w:val="18"/>
                <w:szCs w:val="18"/>
                <w:lang w:val="en-GB" w:eastAsia="ja-JP"/>
              </w:rPr>
            </w:pPr>
          </w:p>
        </w:tc>
        <w:tc>
          <w:tcPr>
            <w:tcW w:w="1105" w:type="dxa"/>
          </w:tcPr>
          <w:p w14:paraId="36C096C8" w14:textId="77777777" w:rsidR="000868B8" w:rsidRPr="00F12825" w:rsidRDefault="000868B8" w:rsidP="000868B8">
            <w:pPr>
              <w:pStyle w:val="TableParagraph"/>
              <w:rPr>
                <w:rFonts w:asciiTheme="minorBidi" w:eastAsia="Times New Roman" w:hAnsiTheme="minorBidi" w:cs="Arial"/>
                <w:sz w:val="18"/>
                <w:szCs w:val="18"/>
                <w:lang w:val="en-GB" w:eastAsia="ja-JP"/>
              </w:rPr>
            </w:pPr>
          </w:p>
        </w:tc>
      </w:tr>
      <w:tr w:rsidR="0007176C" w:rsidRPr="00F12825" w14:paraId="21DFB645" w14:textId="77777777" w:rsidTr="000868B8">
        <w:trPr>
          <w:trHeight w:val="675"/>
          <w:jc w:val="center"/>
        </w:trPr>
        <w:tc>
          <w:tcPr>
            <w:tcW w:w="510" w:type="dxa"/>
          </w:tcPr>
          <w:p w14:paraId="690A9E1C" w14:textId="022B3D90" w:rsidR="0007176C" w:rsidRPr="00F12825" w:rsidRDefault="0007176C" w:rsidP="0007176C">
            <w:pPr>
              <w:pStyle w:val="TableParagraph"/>
              <w:spacing w:before="231"/>
              <w:ind w:left="5"/>
              <w:jc w:val="center"/>
              <w:rPr>
                <w:rFonts w:asciiTheme="minorBidi" w:eastAsia="Times New Roman" w:hAnsiTheme="minorBidi" w:cs="Arial"/>
                <w:sz w:val="18"/>
                <w:szCs w:val="18"/>
                <w:lang w:val="en-GB" w:eastAsia="ja-JP"/>
              </w:rPr>
            </w:pPr>
            <w:r>
              <w:rPr>
                <w:rFonts w:asciiTheme="minorBidi" w:eastAsia="Times New Roman" w:hAnsiTheme="minorBidi" w:cs="Arial"/>
                <w:sz w:val="18"/>
                <w:szCs w:val="18"/>
                <w:lang w:val="en-GB" w:eastAsia="ja-JP"/>
              </w:rPr>
              <w:t>5</w:t>
            </w:r>
          </w:p>
        </w:tc>
        <w:tc>
          <w:tcPr>
            <w:tcW w:w="7823" w:type="dxa"/>
          </w:tcPr>
          <w:p w14:paraId="576092C1" w14:textId="2513DD64" w:rsidR="0007176C" w:rsidRPr="00F12825" w:rsidRDefault="0007176C" w:rsidP="0007176C">
            <w:pPr>
              <w:pStyle w:val="TableParagraph"/>
              <w:spacing w:before="127" w:line="223" w:lineRule="auto"/>
              <w:ind w:left="56"/>
              <w:rPr>
                <w:rFonts w:asciiTheme="minorBidi" w:eastAsia="Times New Roman" w:hAnsiTheme="minorBidi" w:cs="Arial"/>
                <w:sz w:val="18"/>
                <w:szCs w:val="18"/>
                <w:lang w:val="en-GB" w:eastAsia="ja-JP"/>
              </w:rPr>
            </w:pPr>
            <w:r>
              <w:rPr>
                <w:rFonts w:asciiTheme="minorBidi" w:eastAsia="Times New Roman" w:hAnsiTheme="minorBidi" w:cs="Arial"/>
                <w:sz w:val="18"/>
                <w:szCs w:val="18"/>
                <w:lang w:eastAsia="ja-JP"/>
              </w:rPr>
              <w:t>I</w:t>
            </w:r>
            <w:r w:rsidRPr="0007176C">
              <w:rPr>
                <w:rFonts w:asciiTheme="minorBidi" w:eastAsia="Times New Roman" w:hAnsiTheme="minorBidi" w:cs="Arial"/>
                <w:sz w:val="18"/>
                <w:szCs w:val="18"/>
                <w:lang w:eastAsia="ja-JP"/>
              </w:rPr>
              <w:t>f he/she is an employee or used to be an employee, during the preceding two years, of the Company or a company within its group, or if he/she held a controlling interest in the Company or any party dealing with the Company or any company within its group, such as external auditors or main suppliers during the preceding two years.</w:t>
            </w:r>
          </w:p>
        </w:tc>
        <w:tc>
          <w:tcPr>
            <w:tcW w:w="1105" w:type="dxa"/>
          </w:tcPr>
          <w:p w14:paraId="2EEAD63F"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c>
          <w:tcPr>
            <w:tcW w:w="1105" w:type="dxa"/>
          </w:tcPr>
          <w:p w14:paraId="022A0A74"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r>
      <w:tr w:rsidR="0007176C" w:rsidRPr="00F12825" w14:paraId="56C8633B" w14:textId="77777777" w:rsidTr="00CD3360">
        <w:trPr>
          <w:trHeight w:val="519"/>
          <w:jc w:val="center"/>
        </w:trPr>
        <w:tc>
          <w:tcPr>
            <w:tcW w:w="510" w:type="dxa"/>
          </w:tcPr>
          <w:p w14:paraId="1E603C67" w14:textId="77777777" w:rsidR="0007176C" w:rsidRPr="00F12825" w:rsidRDefault="0007176C" w:rsidP="0007176C">
            <w:pPr>
              <w:pStyle w:val="TableParagraph"/>
              <w:spacing w:before="8"/>
              <w:rPr>
                <w:rFonts w:asciiTheme="minorBidi" w:eastAsia="Times New Roman" w:hAnsiTheme="minorBidi" w:cs="Arial"/>
                <w:sz w:val="18"/>
                <w:szCs w:val="18"/>
                <w:lang w:val="en-GB" w:eastAsia="ja-JP"/>
              </w:rPr>
            </w:pPr>
          </w:p>
          <w:p w14:paraId="6CFA02E6" w14:textId="3D0F24D0" w:rsidR="0007176C" w:rsidRPr="00F12825" w:rsidRDefault="0007176C" w:rsidP="0007176C">
            <w:pPr>
              <w:pStyle w:val="TableParagraph"/>
              <w:ind w:left="5"/>
              <w:jc w:val="center"/>
              <w:rPr>
                <w:rFonts w:asciiTheme="minorBidi" w:eastAsia="Times New Roman" w:hAnsiTheme="minorBidi" w:cs="Arial"/>
                <w:sz w:val="18"/>
                <w:szCs w:val="18"/>
                <w:lang w:val="en-GB" w:eastAsia="ja-JP"/>
              </w:rPr>
            </w:pPr>
            <w:r>
              <w:rPr>
                <w:rFonts w:asciiTheme="minorBidi" w:eastAsia="Times New Roman" w:hAnsiTheme="minorBidi" w:cs="Arial"/>
                <w:sz w:val="18"/>
                <w:szCs w:val="18"/>
                <w:lang w:val="en-GB" w:eastAsia="ja-JP"/>
              </w:rPr>
              <w:t>6</w:t>
            </w:r>
          </w:p>
        </w:tc>
        <w:tc>
          <w:tcPr>
            <w:tcW w:w="7823" w:type="dxa"/>
          </w:tcPr>
          <w:p w14:paraId="44497C4A" w14:textId="77777777" w:rsidR="0007176C" w:rsidRDefault="0007176C" w:rsidP="0007176C">
            <w:pPr>
              <w:pStyle w:val="TableParagraph"/>
              <w:spacing w:line="223" w:lineRule="auto"/>
              <w:ind w:left="56"/>
              <w:rPr>
                <w:rFonts w:asciiTheme="minorBidi" w:eastAsia="Times New Roman" w:hAnsiTheme="minorBidi" w:cs="Arial"/>
                <w:sz w:val="18"/>
                <w:szCs w:val="18"/>
                <w:lang w:eastAsia="ja-JP"/>
              </w:rPr>
            </w:pPr>
          </w:p>
          <w:p w14:paraId="24BBA08F" w14:textId="650EFBFA" w:rsidR="0007176C" w:rsidRPr="00F12825" w:rsidRDefault="0007176C" w:rsidP="0007176C">
            <w:pPr>
              <w:pStyle w:val="TableParagraph"/>
              <w:spacing w:line="223" w:lineRule="auto"/>
              <w:ind w:left="56"/>
              <w:rPr>
                <w:rFonts w:asciiTheme="minorBidi" w:eastAsia="Times New Roman" w:hAnsiTheme="minorBidi" w:cs="Arial"/>
                <w:sz w:val="18"/>
                <w:szCs w:val="18"/>
                <w:lang w:val="en-GB" w:eastAsia="ja-JP"/>
              </w:rPr>
            </w:pPr>
            <w:r>
              <w:rPr>
                <w:rFonts w:asciiTheme="minorBidi" w:eastAsia="Times New Roman" w:hAnsiTheme="minorBidi" w:cs="Arial"/>
                <w:sz w:val="18"/>
                <w:szCs w:val="18"/>
                <w:lang w:eastAsia="ja-JP"/>
              </w:rPr>
              <w:t>I</w:t>
            </w:r>
            <w:r w:rsidRPr="0007176C">
              <w:rPr>
                <w:rFonts w:asciiTheme="minorBidi" w:eastAsia="Times New Roman" w:hAnsiTheme="minorBidi" w:cs="Arial"/>
                <w:sz w:val="18"/>
                <w:szCs w:val="18"/>
                <w:lang w:eastAsia="ja-JP"/>
              </w:rPr>
              <w:t>f he/she has a direct or indirect interest in the businesses and contracts executed for the Company’s account.</w:t>
            </w:r>
          </w:p>
        </w:tc>
        <w:tc>
          <w:tcPr>
            <w:tcW w:w="1105" w:type="dxa"/>
          </w:tcPr>
          <w:p w14:paraId="4D0B5415"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c>
          <w:tcPr>
            <w:tcW w:w="1105" w:type="dxa"/>
          </w:tcPr>
          <w:p w14:paraId="46A58411"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r>
      <w:tr w:rsidR="0007176C" w:rsidRPr="00F12825" w14:paraId="059365A3" w14:textId="77777777" w:rsidTr="00CD3360">
        <w:trPr>
          <w:trHeight w:val="780"/>
          <w:jc w:val="center"/>
        </w:trPr>
        <w:tc>
          <w:tcPr>
            <w:tcW w:w="510" w:type="dxa"/>
          </w:tcPr>
          <w:p w14:paraId="6093AD37" w14:textId="77777777" w:rsidR="0007176C" w:rsidRPr="00F12825" w:rsidRDefault="0007176C" w:rsidP="0007176C">
            <w:pPr>
              <w:pStyle w:val="TableParagraph"/>
              <w:rPr>
                <w:rFonts w:asciiTheme="minorBidi" w:eastAsia="Times New Roman" w:hAnsiTheme="minorBidi" w:cs="Arial"/>
                <w:sz w:val="18"/>
                <w:szCs w:val="18"/>
                <w:lang w:val="en-GB" w:eastAsia="ja-JP"/>
              </w:rPr>
            </w:pPr>
          </w:p>
          <w:p w14:paraId="1C690E92" w14:textId="2EABD3EB" w:rsidR="0007176C" w:rsidRPr="00F12825" w:rsidRDefault="0007176C" w:rsidP="0007176C">
            <w:pPr>
              <w:pStyle w:val="TableParagraph"/>
              <w:spacing w:before="156"/>
              <w:ind w:left="5"/>
              <w:jc w:val="center"/>
              <w:rPr>
                <w:rFonts w:asciiTheme="minorBidi" w:eastAsia="Times New Roman" w:hAnsiTheme="minorBidi" w:cs="Arial"/>
                <w:sz w:val="18"/>
                <w:szCs w:val="18"/>
                <w:lang w:val="en-GB" w:eastAsia="ja-JP"/>
              </w:rPr>
            </w:pPr>
            <w:r>
              <w:rPr>
                <w:rFonts w:asciiTheme="minorBidi" w:eastAsia="Times New Roman" w:hAnsiTheme="minorBidi" w:cs="Arial"/>
                <w:sz w:val="18"/>
                <w:szCs w:val="18"/>
                <w:lang w:val="en-GB" w:eastAsia="ja-JP"/>
              </w:rPr>
              <w:t>7</w:t>
            </w:r>
          </w:p>
        </w:tc>
        <w:tc>
          <w:tcPr>
            <w:tcW w:w="7823" w:type="dxa"/>
          </w:tcPr>
          <w:p w14:paraId="0560A69F" w14:textId="3FE8B349" w:rsidR="0007176C" w:rsidRPr="00F12825" w:rsidRDefault="0007176C" w:rsidP="0007176C">
            <w:pPr>
              <w:pStyle w:val="TableParagraph"/>
              <w:spacing w:before="116" w:line="223" w:lineRule="auto"/>
              <w:ind w:left="56" w:right="48"/>
              <w:jc w:val="both"/>
              <w:rPr>
                <w:rFonts w:asciiTheme="minorBidi" w:eastAsia="Times New Roman" w:hAnsiTheme="minorBidi" w:cs="Arial"/>
                <w:sz w:val="18"/>
                <w:szCs w:val="18"/>
                <w:lang w:val="en-GB" w:eastAsia="ja-JP"/>
              </w:rPr>
            </w:pPr>
            <w:r>
              <w:rPr>
                <w:rFonts w:asciiTheme="minorBidi" w:eastAsia="Times New Roman" w:hAnsiTheme="minorBidi" w:cs="Arial"/>
                <w:sz w:val="18"/>
                <w:szCs w:val="18"/>
                <w:lang w:eastAsia="ja-JP"/>
              </w:rPr>
              <w:t>I</w:t>
            </w:r>
            <w:r w:rsidRPr="0007176C">
              <w:rPr>
                <w:rFonts w:asciiTheme="minorBidi" w:eastAsia="Times New Roman" w:hAnsiTheme="minorBidi" w:cs="Arial"/>
                <w:sz w:val="18"/>
                <w:szCs w:val="18"/>
                <w:lang w:eastAsia="ja-JP"/>
              </w:rPr>
              <w:t>f the member of the Board receives financial consideration from the Company in addition to the remuneration for his/her membership of the Board or any of its committees exceeding an amount of (SAR 200,000) or 50% of his/her remuneration of the last year for the membership of the board or any of its committees, whichever is less.</w:t>
            </w:r>
          </w:p>
        </w:tc>
        <w:tc>
          <w:tcPr>
            <w:tcW w:w="1105" w:type="dxa"/>
          </w:tcPr>
          <w:p w14:paraId="67E4E259"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c>
          <w:tcPr>
            <w:tcW w:w="1105" w:type="dxa"/>
          </w:tcPr>
          <w:p w14:paraId="52CC6033"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r>
      <w:tr w:rsidR="0007176C" w:rsidRPr="00F12825" w14:paraId="363EB49E" w14:textId="77777777" w:rsidTr="00CD3360">
        <w:trPr>
          <w:trHeight w:val="276"/>
          <w:jc w:val="center"/>
        </w:trPr>
        <w:tc>
          <w:tcPr>
            <w:tcW w:w="510" w:type="dxa"/>
          </w:tcPr>
          <w:p w14:paraId="02AEE148" w14:textId="77777777" w:rsidR="0007176C" w:rsidRPr="00F12825" w:rsidRDefault="0007176C" w:rsidP="0007176C">
            <w:pPr>
              <w:pStyle w:val="TableParagraph"/>
              <w:spacing w:before="4"/>
              <w:rPr>
                <w:rFonts w:asciiTheme="minorBidi" w:eastAsia="Times New Roman" w:hAnsiTheme="minorBidi" w:cs="Arial"/>
                <w:sz w:val="18"/>
                <w:szCs w:val="18"/>
                <w:lang w:val="en-GB" w:eastAsia="ja-JP"/>
              </w:rPr>
            </w:pPr>
          </w:p>
          <w:p w14:paraId="0A052A14" w14:textId="3B97AB3B" w:rsidR="0007176C" w:rsidRPr="00F12825" w:rsidRDefault="0007176C" w:rsidP="0007176C">
            <w:pPr>
              <w:pStyle w:val="TableParagraph"/>
              <w:ind w:left="5"/>
              <w:jc w:val="center"/>
              <w:rPr>
                <w:rFonts w:asciiTheme="minorBidi" w:eastAsia="Times New Roman" w:hAnsiTheme="minorBidi" w:cs="Arial"/>
                <w:sz w:val="18"/>
                <w:szCs w:val="18"/>
                <w:lang w:val="en-GB" w:eastAsia="ja-JP"/>
              </w:rPr>
            </w:pPr>
            <w:r>
              <w:rPr>
                <w:rFonts w:asciiTheme="minorBidi" w:eastAsia="Times New Roman" w:hAnsiTheme="minorBidi" w:cs="Arial"/>
                <w:sz w:val="18"/>
                <w:szCs w:val="18"/>
                <w:lang w:val="en-GB" w:eastAsia="ja-JP"/>
              </w:rPr>
              <w:t>8</w:t>
            </w:r>
          </w:p>
        </w:tc>
        <w:tc>
          <w:tcPr>
            <w:tcW w:w="7823" w:type="dxa"/>
          </w:tcPr>
          <w:p w14:paraId="032BE71C" w14:textId="015460A4" w:rsidR="0007176C" w:rsidRPr="00F12825" w:rsidRDefault="0007176C" w:rsidP="0007176C">
            <w:pPr>
              <w:pStyle w:val="TableParagraph"/>
              <w:spacing w:before="155" w:line="223" w:lineRule="auto"/>
              <w:ind w:left="56"/>
              <w:rPr>
                <w:rFonts w:asciiTheme="minorBidi" w:eastAsia="Times New Roman" w:hAnsiTheme="minorBidi" w:cs="Arial"/>
                <w:sz w:val="18"/>
                <w:szCs w:val="18"/>
                <w:lang w:val="en-GB" w:eastAsia="ja-JP"/>
              </w:rPr>
            </w:pPr>
            <w:r>
              <w:rPr>
                <w:rFonts w:asciiTheme="minorBidi" w:eastAsia="Times New Roman" w:hAnsiTheme="minorBidi" w:cs="Arial"/>
                <w:sz w:val="18"/>
                <w:szCs w:val="18"/>
                <w:lang w:eastAsia="ja-JP"/>
              </w:rPr>
              <w:t>I</w:t>
            </w:r>
            <w:r w:rsidRPr="0007176C">
              <w:rPr>
                <w:rFonts w:asciiTheme="minorBidi" w:eastAsia="Times New Roman" w:hAnsiTheme="minorBidi" w:cs="Arial"/>
                <w:sz w:val="18"/>
                <w:szCs w:val="18"/>
                <w:lang w:eastAsia="ja-JP"/>
              </w:rPr>
              <w:t>f he/she engages in a business where he competes with the Company</w:t>
            </w:r>
            <w:r>
              <w:rPr>
                <w:rFonts w:asciiTheme="minorBidi" w:eastAsia="Times New Roman" w:hAnsiTheme="minorBidi" w:cs="Arial"/>
                <w:sz w:val="18"/>
                <w:szCs w:val="18"/>
                <w:lang w:eastAsia="ja-JP"/>
              </w:rPr>
              <w:t xml:space="preserve"> </w:t>
            </w:r>
            <w:r w:rsidRPr="0007176C">
              <w:rPr>
                <w:rFonts w:asciiTheme="minorBidi" w:eastAsia="Times New Roman" w:hAnsiTheme="minorBidi" w:cs="Arial"/>
                <w:sz w:val="18"/>
                <w:szCs w:val="18"/>
                <w:lang w:eastAsia="ja-JP"/>
              </w:rPr>
              <w:t>or conducting businesses in any of the company's activities.</w:t>
            </w:r>
          </w:p>
        </w:tc>
        <w:tc>
          <w:tcPr>
            <w:tcW w:w="1105" w:type="dxa"/>
          </w:tcPr>
          <w:p w14:paraId="464DDD3A"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c>
          <w:tcPr>
            <w:tcW w:w="1105" w:type="dxa"/>
          </w:tcPr>
          <w:p w14:paraId="342CD045"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r>
      <w:tr w:rsidR="0007176C" w:rsidRPr="00F12825" w14:paraId="3092D10D" w14:textId="77777777" w:rsidTr="00CD3360">
        <w:trPr>
          <w:trHeight w:val="717"/>
          <w:jc w:val="center"/>
        </w:trPr>
        <w:tc>
          <w:tcPr>
            <w:tcW w:w="510" w:type="dxa"/>
          </w:tcPr>
          <w:p w14:paraId="1EA3EB2A" w14:textId="77777777" w:rsidR="0007176C" w:rsidRPr="00F12825" w:rsidRDefault="0007176C" w:rsidP="0007176C">
            <w:pPr>
              <w:pStyle w:val="TableParagraph"/>
              <w:rPr>
                <w:rFonts w:asciiTheme="minorBidi" w:eastAsia="Times New Roman" w:hAnsiTheme="minorBidi" w:cs="Arial"/>
                <w:sz w:val="18"/>
                <w:szCs w:val="18"/>
                <w:lang w:val="en-GB" w:eastAsia="ja-JP"/>
              </w:rPr>
            </w:pPr>
          </w:p>
          <w:p w14:paraId="118174F7" w14:textId="77777777" w:rsidR="0007176C" w:rsidRPr="00F12825" w:rsidRDefault="0007176C" w:rsidP="0007176C">
            <w:pPr>
              <w:pStyle w:val="TableParagraph"/>
              <w:spacing w:before="2"/>
              <w:rPr>
                <w:rFonts w:asciiTheme="minorBidi" w:eastAsia="Times New Roman" w:hAnsiTheme="minorBidi" w:cs="Arial"/>
                <w:sz w:val="18"/>
                <w:szCs w:val="18"/>
                <w:lang w:val="en-GB" w:eastAsia="ja-JP"/>
              </w:rPr>
            </w:pPr>
          </w:p>
          <w:p w14:paraId="2E70DEE1" w14:textId="40FF9D65" w:rsidR="0007176C" w:rsidRPr="00F12825" w:rsidRDefault="0007176C" w:rsidP="0007176C">
            <w:pPr>
              <w:pStyle w:val="TableParagraph"/>
              <w:spacing w:before="1"/>
              <w:ind w:left="5"/>
              <w:jc w:val="center"/>
              <w:rPr>
                <w:rFonts w:asciiTheme="minorBidi" w:eastAsia="Times New Roman" w:hAnsiTheme="minorBidi" w:cs="Arial"/>
                <w:sz w:val="18"/>
                <w:szCs w:val="18"/>
                <w:lang w:val="en-GB" w:eastAsia="ja-JP"/>
              </w:rPr>
            </w:pPr>
            <w:r>
              <w:rPr>
                <w:rFonts w:asciiTheme="minorBidi" w:eastAsia="Times New Roman" w:hAnsiTheme="minorBidi" w:cs="Arial"/>
                <w:sz w:val="18"/>
                <w:szCs w:val="18"/>
                <w:lang w:val="en-GB" w:eastAsia="ja-JP"/>
              </w:rPr>
              <w:t>9</w:t>
            </w:r>
          </w:p>
        </w:tc>
        <w:tc>
          <w:tcPr>
            <w:tcW w:w="7823" w:type="dxa"/>
          </w:tcPr>
          <w:p w14:paraId="3B232B97" w14:textId="6BAFDFD6" w:rsidR="0007176C" w:rsidRPr="00F12825" w:rsidRDefault="0007176C" w:rsidP="0007176C">
            <w:pPr>
              <w:pStyle w:val="TableParagraph"/>
              <w:spacing w:before="229" w:line="223" w:lineRule="auto"/>
              <w:ind w:left="56" w:right="48"/>
              <w:jc w:val="both"/>
              <w:rPr>
                <w:rFonts w:asciiTheme="minorBidi" w:eastAsia="Times New Roman" w:hAnsiTheme="minorBidi" w:cs="Arial"/>
                <w:sz w:val="18"/>
                <w:szCs w:val="18"/>
                <w:lang w:val="en-GB" w:eastAsia="ja-JP"/>
              </w:rPr>
            </w:pPr>
            <w:r>
              <w:rPr>
                <w:rFonts w:asciiTheme="minorBidi" w:eastAsia="Times New Roman" w:hAnsiTheme="minorBidi" w:cs="Arial"/>
                <w:sz w:val="18"/>
                <w:szCs w:val="18"/>
                <w:lang w:eastAsia="ja-JP"/>
              </w:rPr>
              <w:t>I</w:t>
            </w:r>
            <w:r w:rsidRPr="0007176C">
              <w:rPr>
                <w:rFonts w:asciiTheme="minorBidi" w:eastAsia="Times New Roman" w:hAnsiTheme="minorBidi" w:cs="Arial"/>
                <w:sz w:val="18"/>
                <w:szCs w:val="18"/>
                <w:lang w:eastAsia="ja-JP"/>
              </w:rPr>
              <w:t>f he/she served for more than nine years, consecutive or inconsecutive, as a Board member of the Company.</w:t>
            </w:r>
          </w:p>
        </w:tc>
        <w:tc>
          <w:tcPr>
            <w:tcW w:w="1105" w:type="dxa"/>
          </w:tcPr>
          <w:p w14:paraId="4F4C0F21"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c>
          <w:tcPr>
            <w:tcW w:w="1105" w:type="dxa"/>
          </w:tcPr>
          <w:p w14:paraId="33ED4592" w14:textId="77777777" w:rsidR="0007176C" w:rsidRPr="00F12825" w:rsidRDefault="0007176C" w:rsidP="0007176C">
            <w:pPr>
              <w:pStyle w:val="TableParagraph"/>
              <w:rPr>
                <w:rFonts w:asciiTheme="minorBidi" w:eastAsia="Times New Roman" w:hAnsiTheme="minorBidi" w:cs="Arial"/>
                <w:sz w:val="18"/>
                <w:szCs w:val="18"/>
                <w:lang w:val="en-GB" w:eastAsia="ja-JP"/>
              </w:rPr>
            </w:pPr>
          </w:p>
        </w:tc>
      </w:tr>
    </w:tbl>
    <w:p w14:paraId="33B07BBC" w14:textId="77777777" w:rsidR="00F12825" w:rsidRDefault="00F12825" w:rsidP="007B0FD5">
      <w:pPr>
        <w:rPr>
          <w:sz w:val="22"/>
          <w:szCs w:val="22"/>
          <w:lang w:val="en-GB"/>
        </w:rPr>
      </w:pPr>
    </w:p>
    <w:tbl>
      <w:tblPr>
        <w:tblStyle w:val="TableGrid"/>
        <w:tblW w:w="10440" w:type="dxa"/>
        <w:tblInd w:w="-725" w:type="dxa"/>
        <w:tblLook w:val="04A0" w:firstRow="1" w:lastRow="0" w:firstColumn="1" w:lastColumn="0" w:noHBand="0" w:noVBand="1"/>
      </w:tblPr>
      <w:tblGrid>
        <w:gridCol w:w="9630"/>
        <w:gridCol w:w="810"/>
      </w:tblGrid>
      <w:tr w:rsidR="00CD3360" w14:paraId="363CA5E1" w14:textId="06337E18" w:rsidTr="00CD3360">
        <w:tc>
          <w:tcPr>
            <w:tcW w:w="10440" w:type="dxa"/>
            <w:gridSpan w:val="2"/>
            <w:shd w:val="clear" w:color="auto" w:fill="C6DAC8" w:themeFill="accent5" w:themeFillTint="66"/>
          </w:tcPr>
          <w:p w14:paraId="00791FB0" w14:textId="48902F57" w:rsidR="00CD3360" w:rsidRPr="00F12825" w:rsidRDefault="00CD3360" w:rsidP="00CD3360">
            <w:pPr>
              <w:tabs>
                <w:tab w:val="clear" w:pos="5775"/>
                <w:tab w:val="left" w:pos="9267"/>
              </w:tabs>
              <w:rPr>
                <w:sz w:val="22"/>
                <w:szCs w:val="22"/>
                <w:lang w:val="en-GB"/>
              </w:rPr>
            </w:pPr>
            <w:r w:rsidRPr="00F12825">
              <w:rPr>
                <w:sz w:val="22"/>
                <w:szCs w:val="22"/>
                <w:lang w:val="en-GB"/>
              </w:rPr>
              <w:t>I hereby confirm: (Please mark where applicable)</w:t>
            </w:r>
            <w:r>
              <w:rPr>
                <w:sz w:val="22"/>
                <w:szCs w:val="22"/>
                <w:lang w:val="en-GB"/>
              </w:rPr>
              <w:tab/>
            </w:r>
          </w:p>
        </w:tc>
      </w:tr>
      <w:tr w:rsidR="00CD3360" w14:paraId="57B7FF54" w14:textId="41C1428F" w:rsidTr="00CD3360">
        <w:tc>
          <w:tcPr>
            <w:tcW w:w="9630" w:type="dxa"/>
            <w:shd w:val="clear" w:color="auto" w:fill="FFFFFF" w:themeFill="background1"/>
          </w:tcPr>
          <w:p w14:paraId="4FB46C9F" w14:textId="77777777" w:rsidR="00CD3360" w:rsidRDefault="00CD3360" w:rsidP="007B0FD5">
            <w:pPr>
              <w:rPr>
                <w:sz w:val="22"/>
                <w:szCs w:val="22"/>
                <w:lang w:val="en-GB"/>
              </w:rPr>
            </w:pPr>
            <w:r w:rsidRPr="00F12825">
              <w:rPr>
                <w:sz w:val="22"/>
                <w:szCs w:val="22"/>
                <w:lang w:val="en-GB"/>
              </w:rPr>
              <w:t>I’m independent as per the above mentioned criteria, and in case my independence was affected by any issue of the above stated, I shall inform the Nomination and Remuneration Committee immediately.</w:t>
            </w:r>
          </w:p>
        </w:tc>
        <w:tc>
          <w:tcPr>
            <w:tcW w:w="810" w:type="dxa"/>
          </w:tcPr>
          <w:p w14:paraId="2E233474" w14:textId="77777777" w:rsidR="00CD3360" w:rsidRPr="00F12825" w:rsidRDefault="00CD3360" w:rsidP="007B0FD5">
            <w:pPr>
              <w:rPr>
                <w:sz w:val="22"/>
                <w:szCs w:val="22"/>
                <w:lang w:val="en-GB"/>
              </w:rPr>
            </w:pPr>
          </w:p>
        </w:tc>
      </w:tr>
      <w:tr w:rsidR="00CD3360" w14:paraId="5D1728CD" w14:textId="17A0168B" w:rsidTr="00CD3360">
        <w:tc>
          <w:tcPr>
            <w:tcW w:w="9630" w:type="dxa"/>
            <w:shd w:val="clear" w:color="auto" w:fill="FFFFFF" w:themeFill="background1"/>
          </w:tcPr>
          <w:p w14:paraId="3538BF7F" w14:textId="73690A0B" w:rsidR="00CD3360" w:rsidRPr="00CD3360" w:rsidRDefault="00CD3360" w:rsidP="00CD3360">
            <w:pPr>
              <w:rPr>
                <w:sz w:val="20"/>
                <w:szCs w:val="20"/>
              </w:rPr>
            </w:pPr>
            <w:r w:rsidRPr="00F12825">
              <w:rPr>
                <w:sz w:val="20"/>
                <w:szCs w:val="20"/>
              </w:rPr>
              <w:t>I’m not independent due to one of the above-mentioned cases that apply to me according to paragraph ( )</w:t>
            </w:r>
          </w:p>
        </w:tc>
        <w:tc>
          <w:tcPr>
            <w:tcW w:w="810" w:type="dxa"/>
          </w:tcPr>
          <w:p w14:paraId="738D8226" w14:textId="77777777" w:rsidR="00CD3360" w:rsidRPr="00F12825" w:rsidRDefault="00CD3360" w:rsidP="00CD3360">
            <w:pPr>
              <w:rPr>
                <w:sz w:val="20"/>
                <w:szCs w:val="20"/>
              </w:rPr>
            </w:pPr>
          </w:p>
        </w:tc>
      </w:tr>
    </w:tbl>
    <w:p w14:paraId="39A5F669" w14:textId="77777777" w:rsidR="00F12825" w:rsidRPr="00F12825" w:rsidRDefault="00F12825" w:rsidP="00F12825">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70"/>
        <w:gridCol w:w="3467"/>
        <w:gridCol w:w="3741"/>
      </w:tblGrid>
      <w:tr w:rsidR="00F12825" w:rsidRPr="00F12825" w14:paraId="4BDEC0BD" w14:textId="77777777" w:rsidTr="00CD3360">
        <w:trPr>
          <w:trHeight w:val="1412"/>
          <w:jc w:val="center"/>
        </w:trPr>
        <w:tc>
          <w:tcPr>
            <w:tcW w:w="3270" w:type="dxa"/>
          </w:tcPr>
          <w:p w14:paraId="2EEAF46F" w14:textId="1E31887D" w:rsidR="00F12825" w:rsidRPr="00F12825" w:rsidRDefault="00CD3360" w:rsidP="00F12825">
            <w:pPr>
              <w:rPr>
                <w:sz w:val="22"/>
                <w:szCs w:val="22"/>
                <w:lang w:val="en-GB"/>
              </w:rPr>
            </w:pPr>
            <w:r>
              <w:rPr>
                <w:sz w:val="22"/>
                <w:szCs w:val="22"/>
                <w:lang w:val="en-GB"/>
              </w:rPr>
              <w:t>Candidate</w:t>
            </w:r>
            <w:r w:rsidR="00F12825" w:rsidRPr="00F12825">
              <w:rPr>
                <w:sz w:val="22"/>
                <w:szCs w:val="22"/>
                <w:lang w:val="en-GB"/>
              </w:rPr>
              <w:t xml:space="preserve"> Name</w:t>
            </w:r>
          </w:p>
        </w:tc>
        <w:tc>
          <w:tcPr>
            <w:tcW w:w="3467" w:type="dxa"/>
          </w:tcPr>
          <w:p w14:paraId="06B01B72" w14:textId="77777777" w:rsidR="00F12825" w:rsidRPr="00F12825" w:rsidRDefault="00F12825" w:rsidP="00F12825">
            <w:pPr>
              <w:rPr>
                <w:sz w:val="22"/>
                <w:szCs w:val="22"/>
                <w:lang w:val="en-GB"/>
              </w:rPr>
            </w:pPr>
            <w:r w:rsidRPr="00F12825">
              <w:rPr>
                <w:sz w:val="22"/>
                <w:szCs w:val="22"/>
                <w:lang w:val="en-GB"/>
              </w:rPr>
              <w:t>Signature</w:t>
            </w:r>
          </w:p>
        </w:tc>
        <w:tc>
          <w:tcPr>
            <w:tcW w:w="3741" w:type="dxa"/>
          </w:tcPr>
          <w:p w14:paraId="2D19A514" w14:textId="77777777" w:rsidR="00F12825" w:rsidRPr="00F12825" w:rsidRDefault="00F12825" w:rsidP="00F12825">
            <w:pPr>
              <w:rPr>
                <w:sz w:val="22"/>
                <w:szCs w:val="22"/>
                <w:lang w:val="en-GB"/>
              </w:rPr>
            </w:pPr>
            <w:r w:rsidRPr="00F12825">
              <w:rPr>
                <w:sz w:val="22"/>
                <w:szCs w:val="22"/>
                <w:lang w:val="en-GB"/>
              </w:rPr>
              <w:t>Date</w:t>
            </w:r>
          </w:p>
        </w:tc>
      </w:tr>
    </w:tbl>
    <w:p w14:paraId="473D9534" w14:textId="77777777" w:rsidR="00D119A3" w:rsidRDefault="00D119A3" w:rsidP="007B0FD5">
      <w:pPr>
        <w:rPr>
          <w:sz w:val="22"/>
          <w:szCs w:val="22"/>
          <w:lang w:val="en-GB"/>
        </w:rPr>
      </w:pPr>
    </w:p>
    <w:p w14:paraId="2091B88B" w14:textId="77777777" w:rsidR="00D119A3" w:rsidRDefault="00D119A3" w:rsidP="007B0FD5">
      <w:pPr>
        <w:rPr>
          <w:sz w:val="22"/>
          <w:szCs w:val="22"/>
          <w:lang w:val="en-GB"/>
        </w:rPr>
      </w:pPr>
    </w:p>
    <w:p w14:paraId="11617F5F" w14:textId="77777777" w:rsidR="00D119A3" w:rsidRPr="00407B04" w:rsidRDefault="00D119A3" w:rsidP="007B0FD5">
      <w:pPr>
        <w:rPr>
          <w:sz w:val="22"/>
          <w:szCs w:val="22"/>
          <w:lang w:val="en-GB"/>
        </w:rPr>
      </w:pPr>
    </w:p>
    <w:p w14:paraId="64600EF0" w14:textId="462507FD" w:rsidR="00D119A3" w:rsidRPr="00407B04" w:rsidRDefault="00D119A3" w:rsidP="00D119A3">
      <w:pPr>
        <w:spacing w:before="1"/>
        <w:ind w:left="529" w:right="510"/>
        <w:jc w:val="center"/>
        <w:rPr>
          <w:rFonts w:asciiTheme="minorBidi" w:eastAsia="Times New Roman" w:hAnsiTheme="minorBidi" w:cs="Arial"/>
          <w:b/>
          <w:bCs/>
          <w:sz w:val="20"/>
          <w:szCs w:val="20"/>
          <w:lang w:val="en-GB" w:eastAsia="ja-JP"/>
        </w:rPr>
      </w:pPr>
      <w:r w:rsidRPr="00407B04">
        <w:rPr>
          <w:rFonts w:asciiTheme="minorBidi" w:eastAsia="Times New Roman" w:hAnsiTheme="minorBidi" w:cs="Arial"/>
          <w:b/>
          <w:bCs/>
          <w:sz w:val="20"/>
          <w:szCs w:val="20"/>
          <w:lang w:val="en-GB" w:eastAsia="ja-JP"/>
        </w:rPr>
        <w:t xml:space="preserve">Declaration of Membership Status(Independent – Non- Independent) According to the Corporate Governance Regulations issued by the </w:t>
      </w:r>
      <w:r w:rsidR="00AF65BE">
        <w:rPr>
          <w:rFonts w:asciiTheme="minorBidi" w:eastAsia="Times New Roman" w:hAnsiTheme="minorBidi" w:cs="Arial"/>
          <w:b/>
          <w:bCs/>
          <w:sz w:val="20"/>
          <w:szCs w:val="20"/>
          <w:lang w:val="en-GB" w:eastAsia="ja-JP"/>
        </w:rPr>
        <w:t xml:space="preserve">Insurance Authority </w:t>
      </w:r>
    </w:p>
    <w:p w14:paraId="542A0C91" w14:textId="3E76C0A1" w:rsidR="00D119A3" w:rsidRPr="00407B04" w:rsidRDefault="00D119A3" w:rsidP="00721EA7">
      <w:pPr>
        <w:pStyle w:val="BodyText"/>
        <w:spacing w:before="1"/>
        <w:ind w:left="-630"/>
        <w:jc w:val="both"/>
        <w:rPr>
          <w:rFonts w:asciiTheme="minorBidi" w:eastAsia="Times New Roman" w:hAnsiTheme="minorBidi" w:cs="Arial"/>
          <w:sz w:val="18"/>
          <w:szCs w:val="18"/>
          <w:lang w:val="en-GB" w:eastAsia="ja-JP"/>
        </w:rPr>
      </w:pPr>
      <w:bookmarkStart w:id="0" w:name="OLE_LINK40"/>
      <w:bookmarkStart w:id="1" w:name="OLE_LINK41"/>
      <w:r w:rsidRPr="00407B04">
        <w:rPr>
          <w:rFonts w:asciiTheme="minorBidi" w:eastAsia="Times New Roman" w:hAnsiTheme="minorBidi" w:cs="Arial"/>
          <w:sz w:val="18"/>
          <w:szCs w:val="18"/>
          <w:lang w:val="en-GB" w:eastAsia="ja-JP"/>
        </w:rPr>
        <w:t xml:space="preserve">Based on the Corporate Governance </w:t>
      </w:r>
      <w:r w:rsidR="00721EA7">
        <w:rPr>
          <w:rFonts w:asciiTheme="minorBidi" w:eastAsia="Times New Roman" w:hAnsiTheme="minorBidi" w:cs="Arial"/>
          <w:sz w:val="18"/>
          <w:szCs w:val="18"/>
          <w:lang w:val="en-GB" w:eastAsia="ja-JP"/>
        </w:rPr>
        <w:t>Regulation</w:t>
      </w:r>
      <w:r w:rsidRPr="00407B04">
        <w:rPr>
          <w:rFonts w:asciiTheme="minorBidi" w:eastAsia="Times New Roman" w:hAnsiTheme="minorBidi" w:cs="Arial"/>
          <w:sz w:val="18"/>
          <w:szCs w:val="18"/>
          <w:lang w:val="en-GB" w:eastAsia="ja-JP"/>
        </w:rPr>
        <w:t xml:space="preserve"> issued by the </w:t>
      </w:r>
      <w:r w:rsidR="00721EA7">
        <w:rPr>
          <w:rFonts w:asciiTheme="minorBidi" w:eastAsia="Times New Roman" w:hAnsiTheme="minorBidi" w:cs="Arial"/>
          <w:sz w:val="18"/>
          <w:szCs w:val="18"/>
          <w:lang w:val="en-GB" w:eastAsia="ja-JP"/>
        </w:rPr>
        <w:t>Insurance Authority</w:t>
      </w:r>
      <w:r w:rsidRPr="00407B04">
        <w:rPr>
          <w:rFonts w:asciiTheme="minorBidi" w:eastAsia="Times New Roman" w:hAnsiTheme="minorBidi" w:cs="Arial"/>
          <w:sz w:val="18"/>
          <w:szCs w:val="18"/>
          <w:lang w:val="en-GB" w:eastAsia="ja-JP"/>
        </w:rPr>
        <w:t>; please fill in below form according to the definition of the Independent Director below</w:t>
      </w:r>
      <w:r w:rsidR="00721EA7">
        <w:rPr>
          <w:rFonts w:asciiTheme="minorBidi" w:eastAsia="Times New Roman" w:hAnsiTheme="minorBidi" w:cs="Arial"/>
          <w:sz w:val="18"/>
          <w:szCs w:val="18"/>
          <w:lang w:val="en-GB" w:eastAsia="ja-JP"/>
        </w:rPr>
        <w:t xml:space="preserve">: </w:t>
      </w:r>
    </w:p>
    <w:p w14:paraId="6C30E86C" w14:textId="4462D39B" w:rsidR="00D119A3" w:rsidRPr="00407B04" w:rsidRDefault="00D119A3" w:rsidP="00721EA7">
      <w:pPr>
        <w:pStyle w:val="BodyText"/>
        <w:spacing w:before="1"/>
        <w:ind w:left="-630"/>
        <w:jc w:val="both"/>
        <w:rPr>
          <w:rFonts w:asciiTheme="minorBidi" w:eastAsia="Times New Roman" w:hAnsiTheme="minorBidi" w:cs="Arial"/>
          <w:sz w:val="18"/>
          <w:szCs w:val="18"/>
          <w:lang w:val="en-GB" w:eastAsia="ja-JP"/>
        </w:rPr>
      </w:pPr>
      <w:r w:rsidRPr="00407B04">
        <w:rPr>
          <w:rFonts w:asciiTheme="minorBidi" w:eastAsia="Times New Roman" w:hAnsiTheme="minorBidi" w:cs="Arial"/>
          <w:sz w:val="18"/>
          <w:szCs w:val="18"/>
          <w:lang w:val="en-GB" w:eastAsia="ja-JP"/>
        </w:rPr>
        <w:t xml:space="preserve">Independent </w:t>
      </w:r>
      <w:r w:rsidR="00721EA7">
        <w:rPr>
          <w:rFonts w:asciiTheme="minorBidi" w:eastAsia="Times New Roman" w:hAnsiTheme="minorBidi" w:cs="Arial"/>
          <w:sz w:val="18"/>
          <w:szCs w:val="18"/>
          <w:lang w:val="en-GB" w:eastAsia="ja-JP"/>
        </w:rPr>
        <w:t>Member</w:t>
      </w:r>
      <w:r w:rsidRPr="00407B04">
        <w:rPr>
          <w:rFonts w:asciiTheme="minorBidi" w:eastAsia="Times New Roman" w:hAnsiTheme="minorBidi" w:cs="Arial"/>
          <w:sz w:val="18"/>
          <w:szCs w:val="18"/>
          <w:lang w:val="en-GB" w:eastAsia="ja-JP"/>
        </w:rPr>
        <w:t xml:space="preserve">: A member of the Board of Directors who enjoys complete independence. This means that the member is </w:t>
      </w:r>
      <w:r w:rsidR="00721EA7">
        <w:rPr>
          <w:rFonts w:asciiTheme="minorBidi" w:eastAsia="Times New Roman" w:hAnsiTheme="minorBidi" w:cs="Arial"/>
          <w:sz w:val="18"/>
          <w:szCs w:val="18"/>
          <w:lang w:val="en-GB" w:eastAsia="ja-JP"/>
        </w:rPr>
        <w:t>fully</w:t>
      </w:r>
      <w:r w:rsidRPr="00407B04">
        <w:rPr>
          <w:rFonts w:asciiTheme="minorBidi" w:eastAsia="Times New Roman" w:hAnsiTheme="minorBidi" w:cs="Arial"/>
          <w:sz w:val="18"/>
          <w:szCs w:val="18"/>
          <w:lang w:val="en-GB" w:eastAsia="ja-JP"/>
        </w:rPr>
        <w:t xml:space="preserve"> independent </w:t>
      </w:r>
      <w:r w:rsidR="00721EA7">
        <w:rPr>
          <w:rFonts w:asciiTheme="minorBidi" w:eastAsia="Times New Roman" w:hAnsiTheme="minorBidi" w:cs="Arial"/>
          <w:sz w:val="18"/>
          <w:szCs w:val="18"/>
          <w:lang w:val="en-GB" w:eastAsia="ja-JP"/>
        </w:rPr>
        <w:t>from</w:t>
      </w:r>
      <w:r w:rsidRPr="00407B04">
        <w:rPr>
          <w:rFonts w:asciiTheme="minorBidi" w:eastAsia="Times New Roman" w:hAnsiTheme="minorBidi" w:cs="Arial"/>
          <w:sz w:val="18"/>
          <w:szCs w:val="18"/>
          <w:lang w:val="en-GB" w:eastAsia="ja-JP"/>
        </w:rPr>
        <w:t xml:space="preserve"> management and the company. Independence </w:t>
      </w:r>
      <w:r w:rsidR="00721EA7">
        <w:rPr>
          <w:rFonts w:asciiTheme="minorBidi" w:eastAsia="Times New Roman" w:hAnsiTheme="minorBidi" w:cs="Arial"/>
          <w:sz w:val="18"/>
          <w:szCs w:val="18"/>
          <w:lang w:val="en-GB" w:eastAsia="ja-JP"/>
        </w:rPr>
        <w:t>is</w:t>
      </w:r>
      <w:r w:rsidRPr="00407B04">
        <w:rPr>
          <w:rFonts w:asciiTheme="minorBidi" w:eastAsia="Times New Roman" w:hAnsiTheme="minorBidi" w:cs="Arial"/>
          <w:sz w:val="18"/>
          <w:szCs w:val="18"/>
          <w:lang w:val="en-GB" w:eastAsia="ja-JP"/>
        </w:rPr>
        <w:t xml:space="preserve"> the ability to judge </w:t>
      </w:r>
      <w:r w:rsidR="00721EA7">
        <w:rPr>
          <w:rFonts w:asciiTheme="minorBidi" w:eastAsia="Times New Roman" w:hAnsiTheme="minorBidi" w:cs="Arial"/>
          <w:sz w:val="18"/>
          <w:szCs w:val="18"/>
          <w:lang w:val="en-GB" w:eastAsia="ja-JP"/>
        </w:rPr>
        <w:t>things</w:t>
      </w:r>
      <w:r w:rsidRPr="00407B04">
        <w:rPr>
          <w:rFonts w:asciiTheme="minorBidi" w:eastAsia="Times New Roman" w:hAnsiTheme="minorBidi" w:cs="Arial"/>
          <w:sz w:val="18"/>
          <w:szCs w:val="18"/>
          <w:lang w:val="en-GB" w:eastAsia="ja-JP"/>
        </w:rPr>
        <w:t xml:space="preserve"> after taking into account all relevant information without </w:t>
      </w:r>
      <w:r w:rsidR="00721EA7">
        <w:rPr>
          <w:rFonts w:asciiTheme="minorBidi" w:eastAsia="Times New Roman" w:hAnsiTheme="minorBidi" w:cs="Arial"/>
          <w:sz w:val="18"/>
          <w:szCs w:val="18"/>
          <w:lang w:val="en-GB" w:eastAsia="ja-JP"/>
        </w:rPr>
        <w:t>undue</w:t>
      </w:r>
      <w:r w:rsidRPr="00407B04">
        <w:rPr>
          <w:rFonts w:asciiTheme="minorBidi" w:eastAsia="Times New Roman" w:hAnsiTheme="minorBidi" w:cs="Arial"/>
          <w:sz w:val="18"/>
          <w:szCs w:val="18"/>
          <w:lang w:val="en-GB" w:eastAsia="ja-JP"/>
        </w:rPr>
        <w:t xml:space="preserve"> influence from management or from other external </w:t>
      </w:r>
      <w:r w:rsidR="00721EA7">
        <w:rPr>
          <w:rFonts w:asciiTheme="minorBidi" w:eastAsia="Times New Roman" w:hAnsiTheme="minorBidi" w:cs="Arial"/>
          <w:sz w:val="18"/>
          <w:szCs w:val="18"/>
          <w:lang w:val="en-GB" w:eastAsia="ja-JP"/>
        </w:rPr>
        <w:t>entities</w:t>
      </w:r>
      <w:r w:rsidRPr="00407B04">
        <w:rPr>
          <w:rFonts w:asciiTheme="minorBidi" w:eastAsia="Times New Roman" w:hAnsiTheme="minorBidi" w:cs="Arial"/>
          <w:sz w:val="18"/>
          <w:szCs w:val="18"/>
          <w:lang w:val="en-GB" w:eastAsia="ja-JP"/>
        </w:rPr>
        <w:t>.</w:t>
      </w:r>
    </w:p>
    <w:bookmarkEnd w:id="0"/>
    <w:bookmarkEnd w:id="1"/>
    <w:p w14:paraId="2B515798" w14:textId="77777777" w:rsidR="00D119A3" w:rsidRPr="00F12825" w:rsidRDefault="00D119A3" w:rsidP="00D119A3">
      <w:pPr>
        <w:pStyle w:val="BodyText"/>
        <w:spacing w:before="1"/>
        <w:rPr>
          <w:rFonts w:asciiTheme="minorBidi" w:eastAsia="Times New Roman" w:hAnsiTheme="minorBidi" w:cs="Arial"/>
          <w:sz w:val="18"/>
          <w:szCs w:val="18"/>
          <w:lang w:val="en-GB" w:eastAsia="ja-JP"/>
        </w:rPr>
      </w:pPr>
    </w:p>
    <w:tbl>
      <w:tblPr>
        <w:tblW w:w="10543" w:type="dxa"/>
        <w:jc w:val="center"/>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510"/>
        <w:gridCol w:w="7823"/>
        <w:gridCol w:w="1105"/>
        <w:gridCol w:w="1105"/>
      </w:tblGrid>
      <w:tr w:rsidR="00D119A3" w:rsidRPr="00F12825" w14:paraId="1129A586" w14:textId="77777777" w:rsidTr="00D119A3">
        <w:trPr>
          <w:trHeight w:val="732"/>
          <w:jc w:val="center"/>
        </w:trPr>
        <w:tc>
          <w:tcPr>
            <w:tcW w:w="510" w:type="dxa"/>
            <w:shd w:val="clear" w:color="auto" w:fill="C6DAC8" w:themeFill="accent5" w:themeFillTint="66"/>
          </w:tcPr>
          <w:p w14:paraId="6A9A2C78" w14:textId="77777777" w:rsidR="00D119A3" w:rsidRPr="00D119A3" w:rsidRDefault="00D119A3" w:rsidP="00D119A3">
            <w:pPr>
              <w:pStyle w:val="TableParagraph"/>
              <w:spacing w:before="5"/>
              <w:rPr>
                <w:rFonts w:asciiTheme="minorBidi" w:eastAsia="Times New Roman" w:hAnsiTheme="minorBidi" w:cs="Arial"/>
                <w:sz w:val="18"/>
                <w:szCs w:val="18"/>
                <w:lang w:val="en-GB" w:eastAsia="ja-JP"/>
              </w:rPr>
            </w:pPr>
          </w:p>
          <w:p w14:paraId="37A8F806" w14:textId="77777777" w:rsidR="00D119A3" w:rsidRPr="00D119A3" w:rsidRDefault="00D119A3" w:rsidP="00D119A3">
            <w:pPr>
              <w:pStyle w:val="TableParagraph"/>
              <w:ind w:left="71" w:right="66"/>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No.</w:t>
            </w:r>
          </w:p>
        </w:tc>
        <w:tc>
          <w:tcPr>
            <w:tcW w:w="7823" w:type="dxa"/>
            <w:shd w:val="clear" w:color="auto" w:fill="C6DAC8" w:themeFill="accent5" w:themeFillTint="66"/>
          </w:tcPr>
          <w:p w14:paraId="683FBE64" w14:textId="77777777" w:rsidR="00D119A3" w:rsidRPr="00D119A3" w:rsidRDefault="00D119A3" w:rsidP="00D119A3">
            <w:pPr>
              <w:pStyle w:val="TableParagraph"/>
              <w:spacing w:before="5"/>
              <w:rPr>
                <w:rFonts w:asciiTheme="minorBidi" w:eastAsia="Times New Roman" w:hAnsiTheme="minorBidi" w:cs="Arial"/>
                <w:sz w:val="18"/>
                <w:szCs w:val="18"/>
                <w:lang w:val="en-GB" w:eastAsia="ja-JP"/>
              </w:rPr>
            </w:pPr>
          </w:p>
          <w:p w14:paraId="7077F5B7" w14:textId="77777777" w:rsidR="00D119A3" w:rsidRPr="00D119A3" w:rsidRDefault="00D119A3" w:rsidP="00D119A3">
            <w:pPr>
              <w:pStyle w:val="TableParagraph"/>
              <w:ind w:left="80"/>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Issues Affecting Independence</w:t>
            </w:r>
          </w:p>
        </w:tc>
        <w:tc>
          <w:tcPr>
            <w:tcW w:w="1105" w:type="dxa"/>
            <w:shd w:val="clear" w:color="auto" w:fill="C6DAC8" w:themeFill="accent5" w:themeFillTint="66"/>
          </w:tcPr>
          <w:p w14:paraId="451A6331" w14:textId="77777777" w:rsidR="00D119A3" w:rsidRPr="00D119A3" w:rsidRDefault="00D119A3" w:rsidP="00407B04">
            <w:pPr>
              <w:pStyle w:val="TableParagraph"/>
              <w:spacing w:before="5"/>
              <w:jc w:val="center"/>
              <w:rPr>
                <w:rFonts w:asciiTheme="minorBidi" w:eastAsia="Times New Roman" w:hAnsiTheme="minorBidi" w:cs="Arial"/>
                <w:sz w:val="18"/>
                <w:szCs w:val="18"/>
                <w:lang w:val="en-GB" w:eastAsia="ja-JP"/>
              </w:rPr>
            </w:pPr>
          </w:p>
          <w:p w14:paraId="205C366E" w14:textId="77777777" w:rsidR="00D119A3" w:rsidRPr="00D119A3" w:rsidRDefault="00D119A3" w:rsidP="00407B04">
            <w:pPr>
              <w:pStyle w:val="TableParagraph"/>
              <w:ind w:left="57"/>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Applicable</w:t>
            </w:r>
          </w:p>
        </w:tc>
        <w:tc>
          <w:tcPr>
            <w:tcW w:w="1105" w:type="dxa"/>
            <w:shd w:val="clear" w:color="auto" w:fill="C6DAC8" w:themeFill="accent5" w:themeFillTint="66"/>
          </w:tcPr>
          <w:p w14:paraId="0CA0D575" w14:textId="77777777" w:rsidR="00D119A3" w:rsidRPr="00D119A3" w:rsidRDefault="00D119A3" w:rsidP="00407B04">
            <w:pPr>
              <w:pStyle w:val="TableParagraph"/>
              <w:spacing w:before="156" w:line="223" w:lineRule="auto"/>
              <w:ind w:left="58"/>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Not applicable</w:t>
            </w:r>
          </w:p>
        </w:tc>
      </w:tr>
      <w:tr w:rsidR="00D119A3" w:rsidRPr="00F12825" w14:paraId="7B4E68B5" w14:textId="77777777" w:rsidTr="00B75934">
        <w:trPr>
          <w:trHeight w:val="675"/>
          <w:jc w:val="center"/>
        </w:trPr>
        <w:tc>
          <w:tcPr>
            <w:tcW w:w="510" w:type="dxa"/>
          </w:tcPr>
          <w:p w14:paraId="05BFCC1E" w14:textId="77777777" w:rsidR="00D119A3" w:rsidRPr="00D119A3" w:rsidRDefault="00D119A3" w:rsidP="00D119A3">
            <w:pPr>
              <w:pStyle w:val="TableParagraph"/>
              <w:spacing w:before="232"/>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1</w:t>
            </w:r>
          </w:p>
        </w:tc>
        <w:tc>
          <w:tcPr>
            <w:tcW w:w="7823" w:type="dxa"/>
          </w:tcPr>
          <w:p w14:paraId="2A06447C" w14:textId="77777777" w:rsidR="00D119A3" w:rsidRPr="00D119A3" w:rsidRDefault="00D119A3" w:rsidP="00D119A3">
            <w:pPr>
              <w:pStyle w:val="TableParagraph"/>
              <w:spacing w:before="127" w:line="223" w:lineRule="auto"/>
              <w:ind w:left="56" w:right="18"/>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significant shareholder in the Company, or in a related company, or representing a significant shareholder.</w:t>
            </w:r>
          </w:p>
        </w:tc>
        <w:tc>
          <w:tcPr>
            <w:tcW w:w="1105" w:type="dxa"/>
          </w:tcPr>
          <w:p w14:paraId="4D7E1B9E"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79F65CAE"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14:paraId="0127022B" w14:textId="77777777" w:rsidTr="00B75934">
        <w:trPr>
          <w:trHeight w:val="675"/>
          <w:jc w:val="center"/>
        </w:trPr>
        <w:tc>
          <w:tcPr>
            <w:tcW w:w="510" w:type="dxa"/>
          </w:tcPr>
          <w:p w14:paraId="0A13DE5E" w14:textId="77777777" w:rsidR="00D119A3" w:rsidRPr="00D119A3" w:rsidRDefault="00D119A3" w:rsidP="00D119A3">
            <w:pPr>
              <w:pStyle w:val="TableParagraph"/>
              <w:spacing w:before="232"/>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2</w:t>
            </w:r>
          </w:p>
        </w:tc>
        <w:tc>
          <w:tcPr>
            <w:tcW w:w="7823" w:type="dxa"/>
          </w:tcPr>
          <w:p w14:paraId="274E7B1B" w14:textId="4AD48AAE" w:rsidR="00D119A3" w:rsidRPr="00D119A3" w:rsidRDefault="00D119A3" w:rsidP="00721EA7">
            <w:pPr>
              <w:pStyle w:val="TableParagraph"/>
              <w:spacing w:before="113" w:line="246" w:lineRule="exact"/>
              <w:ind w:left="56"/>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member of the Board in a related company or</w:t>
            </w:r>
            <w:r w:rsidR="00721EA7">
              <w:rPr>
                <w:rFonts w:asciiTheme="minorBidi" w:eastAsia="Times New Roman" w:hAnsiTheme="minorBidi" w:cs="Arial"/>
                <w:sz w:val="18"/>
                <w:szCs w:val="18"/>
                <w:lang w:val="en-GB" w:eastAsia="ja-JP"/>
              </w:rPr>
              <w:t xml:space="preserve"> one of its subsidiaries or</w:t>
            </w:r>
            <w:r w:rsidRPr="00D119A3">
              <w:rPr>
                <w:rFonts w:asciiTheme="minorBidi" w:eastAsia="Times New Roman" w:hAnsiTheme="minorBidi" w:cs="Arial"/>
                <w:sz w:val="18"/>
                <w:szCs w:val="18"/>
                <w:lang w:val="en-GB" w:eastAsia="ja-JP"/>
              </w:rPr>
              <w:t xml:space="preserve"> having been one during the past</w:t>
            </w:r>
            <w:r w:rsidR="00721EA7">
              <w:rPr>
                <w:rFonts w:asciiTheme="minorBidi" w:eastAsia="Times New Roman" w:hAnsiTheme="minorBidi" w:cs="Arial"/>
                <w:sz w:val="18"/>
                <w:szCs w:val="18"/>
                <w:lang w:val="en-GB" w:eastAsia="ja-JP"/>
              </w:rPr>
              <w:t xml:space="preserve"> </w:t>
            </w:r>
            <w:r w:rsidRPr="00D119A3">
              <w:rPr>
                <w:rFonts w:asciiTheme="minorBidi" w:eastAsia="Times New Roman" w:hAnsiTheme="minorBidi" w:cs="Arial"/>
                <w:sz w:val="18"/>
                <w:szCs w:val="18"/>
                <w:lang w:val="en-GB" w:eastAsia="ja-JP"/>
              </w:rPr>
              <w:t>(2) years.</w:t>
            </w:r>
          </w:p>
        </w:tc>
        <w:tc>
          <w:tcPr>
            <w:tcW w:w="1105" w:type="dxa"/>
          </w:tcPr>
          <w:p w14:paraId="08D57B53"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00E8E1B1"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14:paraId="7D997898" w14:textId="77777777" w:rsidTr="007C5B57">
        <w:trPr>
          <w:trHeight w:val="438"/>
          <w:jc w:val="center"/>
        </w:trPr>
        <w:tc>
          <w:tcPr>
            <w:tcW w:w="510" w:type="dxa"/>
          </w:tcPr>
          <w:p w14:paraId="508AEE4F" w14:textId="77777777" w:rsidR="00D119A3" w:rsidRPr="00D119A3" w:rsidRDefault="00D119A3" w:rsidP="00D119A3">
            <w:pPr>
              <w:pStyle w:val="TableParagraph"/>
              <w:spacing w:before="147"/>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3</w:t>
            </w:r>
          </w:p>
        </w:tc>
        <w:tc>
          <w:tcPr>
            <w:tcW w:w="7823" w:type="dxa"/>
          </w:tcPr>
          <w:p w14:paraId="7CE524FF" w14:textId="56D90E4D" w:rsidR="00D119A3" w:rsidRPr="00D119A3" w:rsidRDefault="00D119A3" w:rsidP="00D119A3">
            <w:pPr>
              <w:pStyle w:val="TableParagraph"/>
              <w:spacing w:before="147"/>
              <w:ind w:left="56"/>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member of the Board of the Company for more than nine (9) years</w:t>
            </w:r>
            <w:r w:rsidR="00721EA7">
              <w:rPr>
                <w:rFonts w:asciiTheme="minorBidi" w:eastAsia="Times New Roman" w:hAnsiTheme="minorBidi" w:cs="Arial"/>
                <w:sz w:val="18"/>
                <w:szCs w:val="18"/>
                <w:lang w:val="en-GB" w:eastAsia="ja-JP"/>
              </w:rPr>
              <w:t>.</w:t>
            </w:r>
          </w:p>
        </w:tc>
        <w:tc>
          <w:tcPr>
            <w:tcW w:w="1105" w:type="dxa"/>
          </w:tcPr>
          <w:p w14:paraId="7DC9497D"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2E152E2E"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14:paraId="206C847D" w14:textId="77777777" w:rsidTr="00B75934">
        <w:trPr>
          <w:trHeight w:val="675"/>
          <w:jc w:val="center"/>
        </w:trPr>
        <w:tc>
          <w:tcPr>
            <w:tcW w:w="510" w:type="dxa"/>
          </w:tcPr>
          <w:p w14:paraId="03B44FEA" w14:textId="77777777" w:rsidR="00D119A3" w:rsidRPr="00D119A3" w:rsidRDefault="00D119A3" w:rsidP="00D119A3">
            <w:pPr>
              <w:pStyle w:val="TableParagraph"/>
              <w:spacing w:before="232"/>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4</w:t>
            </w:r>
          </w:p>
        </w:tc>
        <w:tc>
          <w:tcPr>
            <w:tcW w:w="7823" w:type="dxa"/>
          </w:tcPr>
          <w:p w14:paraId="376A7EAD" w14:textId="77777777" w:rsidR="00D119A3" w:rsidRPr="00D119A3" w:rsidRDefault="00D119A3" w:rsidP="00D119A3">
            <w:pPr>
              <w:pStyle w:val="TableParagraph"/>
              <w:spacing w:before="127" w:line="223" w:lineRule="auto"/>
              <w:ind w:left="56"/>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Holding a senior management position in the Company, or in a related company, or having held one during the past (2) years.</w:t>
            </w:r>
          </w:p>
        </w:tc>
        <w:tc>
          <w:tcPr>
            <w:tcW w:w="1105" w:type="dxa"/>
          </w:tcPr>
          <w:p w14:paraId="0B8A954F"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5E8E9EBC"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14:paraId="48659A45" w14:textId="77777777" w:rsidTr="007C5B57">
        <w:trPr>
          <w:trHeight w:val="843"/>
          <w:jc w:val="center"/>
        </w:trPr>
        <w:tc>
          <w:tcPr>
            <w:tcW w:w="510" w:type="dxa"/>
          </w:tcPr>
          <w:p w14:paraId="7E23825A" w14:textId="77777777" w:rsidR="00D119A3" w:rsidRPr="00D119A3" w:rsidRDefault="00D119A3" w:rsidP="00D119A3">
            <w:pPr>
              <w:pStyle w:val="TableParagraph"/>
              <w:spacing w:before="9"/>
              <w:rPr>
                <w:rFonts w:asciiTheme="minorBidi" w:eastAsia="Times New Roman" w:hAnsiTheme="minorBidi" w:cs="Arial"/>
                <w:sz w:val="18"/>
                <w:szCs w:val="18"/>
                <w:lang w:val="en-GB" w:eastAsia="ja-JP"/>
              </w:rPr>
            </w:pPr>
          </w:p>
          <w:p w14:paraId="334CB9D2" w14:textId="77777777"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5</w:t>
            </w:r>
          </w:p>
        </w:tc>
        <w:tc>
          <w:tcPr>
            <w:tcW w:w="7823" w:type="dxa"/>
          </w:tcPr>
          <w:p w14:paraId="21818256" w14:textId="76D242A7" w:rsidR="00D119A3" w:rsidRPr="00D119A3" w:rsidRDefault="00D119A3" w:rsidP="00D119A3">
            <w:pPr>
              <w:pStyle w:val="TableParagraph"/>
              <w:spacing w:before="122" w:line="223" w:lineRule="auto"/>
              <w:ind w:left="56" w:right="48"/>
              <w:jc w:val="both"/>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 xml:space="preserve">Being an employee with the Company, with a related company, or with a company that provides services to the Company (e.g., external auditors, consulting firms, etc) or having </w:t>
            </w:r>
            <w:r w:rsidR="00721EA7">
              <w:rPr>
                <w:rFonts w:asciiTheme="minorBidi" w:eastAsia="Times New Roman" w:hAnsiTheme="minorBidi" w:cs="Arial"/>
                <w:sz w:val="18"/>
                <w:szCs w:val="18"/>
                <w:lang w:val="en-GB" w:eastAsia="ja-JP"/>
              </w:rPr>
              <w:t>worked with any</w:t>
            </w:r>
            <w:r w:rsidRPr="00D119A3">
              <w:rPr>
                <w:rFonts w:asciiTheme="minorBidi" w:eastAsia="Times New Roman" w:hAnsiTheme="minorBidi" w:cs="Arial"/>
                <w:sz w:val="18"/>
                <w:szCs w:val="18"/>
                <w:lang w:val="en-GB" w:eastAsia="ja-JP"/>
              </w:rPr>
              <w:t xml:space="preserve"> one</w:t>
            </w:r>
            <w:r w:rsidR="00721EA7">
              <w:rPr>
                <w:rFonts w:asciiTheme="minorBidi" w:eastAsia="Times New Roman" w:hAnsiTheme="minorBidi" w:cs="Arial"/>
                <w:sz w:val="18"/>
                <w:szCs w:val="18"/>
                <w:lang w:val="en-GB" w:eastAsia="ja-JP"/>
              </w:rPr>
              <w:t xml:space="preserve"> of the above</w:t>
            </w:r>
            <w:r w:rsidRPr="00D119A3">
              <w:rPr>
                <w:rFonts w:asciiTheme="minorBidi" w:eastAsia="Times New Roman" w:hAnsiTheme="minorBidi" w:cs="Arial"/>
                <w:sz w:val="18"/>
                <w:szCs w:val="18"/>
                <w:lang w:val="en-GB" w:eastAsia="ja-JP"/>
              </w:rPr>
              <w:t xml:space="preserve"> during the past (2) years</w:t>
            </w:r>
            <w:r w:rsidR="00721EA7">
              <w:rPr>
                <w:rFonts w:asciiTheme="minorBidi" w:eastAsia="Times New Roman" w:hAnsiTheme="minorBidi" w:cs="Arial"/>
                <w:sz w:val="18"/>
                <w:szCs w:val="18"/>
                <w:lang w:val="en-GB" w:eastAsia="ja-JP"/>
              </w:rPr>
              <w:t>.</w:t>
            </w:r>
          </w:p>
        </w:tc>
        <w:tc>
          <w:tcPr>
            <w:tcW w:w="1105" w:type="dxa"/>
          </w:tcPr>
          <w:p w14:paraId="0071D6F1"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2A4F89C8"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14:paraId="6F0AF397" w14:textId="77777777" w:rsidTr="007C5B57">
        <w:trPr>
          <w:trHeight w:val="654"/>
          <w:jc w:val="center"/>
        </w:trPr>
        <w:tc>
          <w:tcPr>
            <w:tcW w:w="510" w:type="dxa"/>
          </w:tcPr>
          <w:p w14:paraId="7CDC1B86" w14:textId="77777777" w:rsidR="00D119A3" w:rsidRPr="00D119A3" w:rsidRDefault="00D119A3" w:rsidP="00D119A3">
            <w:pPr>
              <w:pStyle w:val="TableParagraph"/>
              <w:spacing w:before="5"/>
              <w:rPr>
                <w:rFonts w:asciiTheme="minorBidi" w:eastAsia="Times New Roman" w:hAnsiTheme="minorBidi" w:cs="Arial"/>
                <w:sz w:val="18"/>
                <w:szCs w:val="18"/>
                <w:lang w:val="en-GB" w:eastAsia="ja-JP"/>
              </w:rPr>
            </w:pPr>
          </w:p>
          <w:p w14:paraId="2318CCBB" w14:textId="77777777"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6</w:t>
            </w:r>
          </w:p>
        </w:tc>
        <w:tc>
          <w:tcPr>
            <w:tcW w:w="7823" w:type="dxa"/>
          </w:tcPr>
          <w:p w14:paraId="0972EEE3" w14:textId="643B7B36" w:rsidR="00D119A3" w:rsidRPr="00D119A3" w:rsidRDefault="00D119A3" w:rsidP="00D119A3">
            <w:pPr>
              <w:pStyle w:val="TableParagraph"/>
              <w:spacing w:before="156" w:line="223" w:lineRule="auto"/>
              <w:ind w:left="56" w:right="18"/>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a related person of a member of the Board or senior management of the Company or of a related company</w:t>
            </w:r>
            <w:r w:rsidR="007C5B57">
              <w:rPr>
                <w:rFonts w:asciiTheme="minorBidi" w:eastAsia="Times New Roman" w:hAnsiTheme="minorBidi" w:cs="Arial"/>
                <w:sz w:val="18"/>
                <w:szCs w:val="18"/>
                <w:lang w:val="en-GB" w:eastAsia="ja-JP"/>
              </w:rPr>
              <w:t>.</w:t>
            </w:r>
          </w:p>
        </w:tc>
        <w:tc>
          <w:tcPr>
            <w:tcW w:w="1105" w:type="dxa"/>
          </w:tcPr>
          <w:p w14:paraId="194342D9"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44684424"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14:paraId="5B3FF6E5" w14:textId="77777777" w:rsidTr="00B75934">
        <w:trPr>
          <w:trHeight w:val="732"/>
          <w:jc w:val="center"/>
        </w:trPr>
        <w:tc>
          <w:tcPr>
            <w:tcW w:w="510" w:type="dxa"/>
          </w:tcPr>
          <w:p w14:paraId="122FD1E2" w14:textId="77777777" w:rsidR="00D119A3" w:rsidRPr="00D119A3" w:rsidRDefault="00D119A3" w:rsidP="00D119A3">
            <w:pPr>
              <w:pStyle w:val="TableParagraph"/>
              <w:rPr>
                <w:rFonts w:asciiTheme="minorBidi" w:eastAsia="Times New Roman" w:hAnsiTheme="minorBidi" w:cs="Arial"/>
                <w:sz w:val="18"/>
                <w:szCs w:val="18"/>
                <w:lang w:val="en-GB" w:eastAsia="ja-JP"/>
              </w:rPr>
            </w:pPr>
          </w:p>
          <w:p w14:paraId="4F937F7A" w14:textId="77777777" w:rsidR="00D119A3" w:rsidRPr="00D119A3" w:rsidRDefault="00D119A3" w:rsidP="00D119A3">
            <w:pPr>
              <w:pStyle w:val="TableParagraph"/>
              <w:spacing w:before="3"/>
              <w:rPr>
                <w:rFonts w:asciiTheme="minorBidi" w:eastAsia="Times New Roman" w:hAnsiTheme="minorBidi" w:cs="Arial"/>
                <w:sz w:val="18"/>
                <w:szCs w:val="18"/>
                <w:lang w:val="en-GB" w:eastAsia="ja-JP"/>
              </w:rPr>
            </w:pPr>
          </w:p>
          <w:p w14:paraId="688E43E2" w14:textId="77777777"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7</w:t>
            </w:r>
          </w:p>
        </w:tc>
        <w:tc>
          <w:tcPr>
            <w:tcW w:w="7823" w:type="dxa"/>
          </w:tcPr>
          <w:p w14:paraId="34CF29C4" w14:textId="53773EED" w:rsidR="00D119A3" w:rsidRPr="00D119A3" w:rsidRDefault="00D119A3" w:rsidP="007C5B57">
            <w:pPr>
              <w:pStyle w:val="TableParagraph"/>
              <w:spacing w:before="111" w:line="223" w:lineRule="auto"/>
              <w:ind w:left="56" w:right="48"/>
              <w:jc w:val="both"/>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 xml:space="preserve">Having a contractual or business relationship with the Company </w:t>
            </w:r>
            <w:r w:rsidR="007C5B57">
              <w:rPr>
                <w:rFonts w:asciiTheme="minorBidi" w:eastAsia="Times New Roman" w:hAnsiTheme="minorBidi" w:cs="Arial"/>
                <w:sz w:val="18"/>
                <w:szCs w:val="18"/>
                <w:lang w:val="en-GB" w:eastAsia="ja-JP"/>
              </w:rPr>
              <w:t>(</w:t>
            </w:r>
            <w:r w:rsidRPr="00D119A3">
              <w:rPr>
                <w:rFonts w:asciiTheme="minorBidi" w:eastAsia="Times New Roman" w:hAnsiTheme="minorBidi" w:cs="Arial"/>
                <w:sz w:val="18"/>
                <w:szCs w:val="18"/>
                <w:lang w:val="en-GB" w:eastAsia="ja-JP"/>
              </w:rPr>
              <w:t>either directly or through an entity in which he</w:t>
            </w:r>
            <w:r w:rsidR="007C5B57">
              <w:rPr>
                <w:rFonts w:asciiTheme="minorBidi" w:eastAsia="Times New Roman" w:hAnsiTheme="minorBidi" w:cs="Arial"/>
                <w:sz w:val="18"/>
                <w:szCs w:val="18"/>
                <w:lang w:val="en-GB" w:eastAsia="ja-JP"/>
              </w:rPr>
              <w:t xml:space="preserve"> or she</w:t>
            </w:r>
            <w:r w:rsidRPr="00D119A3">
              <w:rPr>
                <w:rFonts w:asciiTheme="minorBidi" w:eastAsia="Times New Roman" w:hAnsiTheme="minorBidi" w:cs="Arial"/>
                <w:sz w:val="18"/>
                <w:szCs w:val="18"/>
                <w:lang w:val="en-GB" w:eastAsia="ja-JP"/>
              </w:rPr>
              <w:t xml:space="preserve"> is </w:t>
            </w:r>
            <w:r w:rsidR="007C5B57">
              <w:rPr>
                <w:rFonts w:asciiTheme="minorBidi" w:eastAsia="Times New Roman" w:hAnsiTheme="minorBidi" w:cs="Arial"/>
                <w:sz w:val="18"/>
                <w:szCs w:val="18"/>
                <w:lang w:val="en-GB" w:eastAsia="ja-JP"/>
              </w:rPr>
              <w:t xml:space="preserve">a </w:t>
            </w:r>
            <w:r w:rsidRPr="00D119A3">
              <w:rPr>
                <w:rFonts w:asciiTheme="minorBidi" w:eastAsia="Times New Roman" w:hAnsiTheme="minorBidi" w:cs="Arial"/>
                <w:sz w:val="18"/>
                <w:szCs w:val="18"/>
                <w:lang w:val="en-GB" w:eastAsia="ja-JP"/>
              </w:rPr>
              <w:t>significant shareholder, a Board member, or a manager</w:t>
            </w:r>
            <w:r w:rsidR="007C5B57">
              <w:rPr>
                <w:rFonts w:asciiTheme="minorBidi" w:eastAsia="Times New Roman" w:hAnsiTheme="minorBidi" w:cs="Arial"/>
                <w:sz w:val="18"/>
                <w:szCs w:val="18"/>
                <w:lang w:val="en-GB" w:eastAsia="ja-JP"/>
              </w:rPr>
              <w:t xml:space="preserve">) </w:t>
            </w:r>
            <w:r w:rsidRPr="00D119A3">
              <w:rPr>
                <w:rFonts w:asciiTheme="minorBidi" w:eastAsia="Times New Roman" w:hAnsiTheme="minorBidi" w:cs="Arial"/>
                <w:sz w:val="18"/>
                <w:szCs w:val="18"/>
                <w:lang w:val="en-GB" w:eastAsia="ja-JP"/>
              </w:rPr>
              <w:t>which resulted in paying to, or receiving from, the Company the equivalent of (25</w:t>
            </w:r>
            <w:r w:rsidR="007C5B57">
              <w:rPr>
                <w:rFonts w:asciiTheme="minorBidi" w:eastAsia="Times New Roman" w:hAnsiTheme="minorBidi" w:cs="Arial"/>
                <w:sz w:val="18"/>
                <w:szCs w:val="18"/>
                <w:lang w:val="en-GB" w:eastAsia="ja-JP"/>
              </w:rPr>
              <w:t>0</w:t>
            </w:r>
            <w:r w:rsidRPr="00D119A3">
              <w:rPr>
                <w:rFonts w:asciiTheme="minorBidi" w:eastAsia="Times New Roman" w:hAnsiTheme="minorBidi" w:cs="Arial"/>
                <w:sz w:val="18"/>
                <w:szCs w:val="18"/>
                <w:lang w:val="en-GB" w:eastAsia="ja-JP"/>
              </w:rPr>
              <w:t>,000) Saudi riyal or more (other than his</w:t>
            </w:r>
            <w:r w:rsidR="007C5B57">
              <w:rPr>
                <w:rFonts w:asciiTheme="minorBidi" w:eastAsia="Times New Roman" w:hAnsiTheme="minorBidi" w:cs="Arial"/>
                <w:sz w:val="18"/>
                <w:szCs w:val="18"/>
                <w:lang w:val="en-GB" w:eastAsia="ja-JP"/>
              </w:rPr>
              <w:t xml:space="preserve"> or her</w:t>
            </w:r>
            <w:r w:rsidRPr="00D119A3">
              <w:rPr>
                <w:rFonts w:asciiTheme="minorBidi" w:eastAsia="Times New Roman" w:hAnsiTheme="minorBidi" w:cs="Arial"/>
                <w:sz w:val="18"/>
                <w:szCs w:val="18"/>
                <w:lang w:val="en-GB" w:eastAsia="ja-JP"/>
              </w:rPr>
              <w:t xml:space="preserve"> remuneration as a director of the Board</w:t>
            </w:r>
            <w:r w:rsidR="007C5B57">
              <w:rPr>
                <w:rFonts w:asciiTheme="minorBidi" w:eastAsia="Times New Roman" w:hAnsiTheme="minorBidi" w:cs="Arial"/>
                <w:sz w:val="18"/>
                <w:szCs w:val="18"/>
                <w:lang w:val="en-GB" w:eastAsia="ja-JP"/>
              </w:rPr>
              <w:t xml:space="preserve"> </w:t>
            </w:r>
            <w:r w:rsidR="007C5B57" w:rsidRPr="007C5B57">
              <w:rPr>
                <w:rFonts w:asciiTheme="minorBidi" w:eastAsia="Times New Roman" w:hAnsiTheme="minorBidi" w:cs="Arial"/>
                <w:sz w:val="18"/>
                <w:szCs w:val="18"/>
                <w:lang w:eastAsia="ja-JP"/>
              </w:rPr>
              <w:t>and amounts related to insurance contracts</w:t>
            </w:r>
            <w:r w:rsidRPr="00D119A3">
              <w:rPr>
                <w:rFonts w:asciiTheme="minorBidi" w:eastAsia="Times New Roman" w:hAnsiTheme="minorBidi" w:cs="Arial"/>
                <w:sz w:val="18"/>
                <w:szCs w:val="18"/>
                <w:lang w:val="en-GB" w:eastAsia="ja-JP"/>
              </w:rPr>
              <w:t>) during the past (2) years</w:t>
            </w:r>
            <w:r w:rsidR="007C5B57">
              <w:rPr>
                <w:rFonts w:asciiTheme="minorBidi" w:eastAsia="Times New Roman" w:hAnsiTheme="minorBidi" w:cs="Arial"/>
                <w:sz w:val="18"/>
                <w:szCs w:val="18"/>
                <w:lang w:val="en-GB" w:eastAsia="ja-JP"/>
              </w:rPr>
              <w:t>.</w:t>
            </w:r>
          </w:p>
        </w:tc>
        <w:tc>
          <w:tcPr>
            <w:tcW w:w="1105" w:type="dxa"/>
          </w:tcPr>
          <w:p w14:paraId="0A8216ED"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3BB649F4"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r w:rsidR="00D119A3" w:rsidRPr="00F12825" w14:paraId="0F986A4B" w14:textId="77777777" w:rsidTr="007C5B57">
        <w:trPr>
          <w:trHeight w:val="690"/>
          <w:jc w:val="center"/>
        </w:trPr>
        <w:tc>
          <w:tcPr>
            <w:tcW w:w="510" w:type="dxa"/>
          </w:tcPr>
          <w:p w14:paraId="3FEFA68D" w14:textId="77777777" w:rsidR="00D119A3" w:rsidRPr="00D119A3" w:rsidRDefault="00D119A3" w:rsidP="00D119A3">
            <w:pPr>
              <w:pStyle w:val="TableParagraph"/>
              <w:spacing w:before="2"/>
              <w:rPr>
                <w:rFonts w:asciiTheme="minorBidi" w:eastAsia="Times New Roman" w:hAnsiTheme="minorBidi" w:cs="Arial"/>
                <w:sz w:val="18"/>
                <w:szCs w:val="18"/>
                <w:lang w:val="en-GB" w:eastAsia="ja-JP"/>
              </w:rPr>
            </w:pPr>
          </w:p>
          <w:p w14:paraId="67D5569F" w14:textId="77777777" w:rsidR="00D119A3" w:rsidRPr="00D119A3" w:rsidRDefault="00D119A3" w:rsidP="00D119A3">
            <w:pPr>
              <w:pStyle w:val="TableParagraph"/>
              <w:ind w:left="5"/>
              <w:jc w:val="center"/>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8</w:t>
            </w:r>
          </w:p>
        </w:tc>
        <w:tc>
          <w:tcPr>
            <w:tcW w:w="7823" w:type="dxa"/>
          </w:tcPr>
          <w:p w14:paraId="7E690513" w14:textId="0A3A9689" w:rsidR="00D119A3" w:rsidRPr="00D119A3" w:rsidRDefault="00D119A3" w:rsidP="00D119A3">
            <w:pPr>
              <w:pStyle w:val="TableParagraph"/>
              <w:spacing w:before="150" w:line="223" w:lineRule="auto"/>
              <w:ind w:left="56" w:right="48"/>
              <w:jc w:val="both"/>
              <w:rPr>
                <w:rFonts w:asciiTheme="minorBidi" w:eastAsia="Times New Roman" w:hAnsiTheme="minorBidi" w:cs="Arial"/>
                <w:sz w:val="18"/>
                <w:szCs w:val="18"/>
                <w:lang w:val="en-GB" w:eastAsia="ja-JP"/>
              </w:rPr>
            </w:pPr>
            <w:r w:rsidRPr="00D119A3">
              <w:rPr>
                <w:rFonts w:asciiTheme="minorBidi" w:eastAsia="Times New Roman" w:hAnsiTheme="minorBidi" w:cs="Arial"/>
                <w:sz w:val="18"/>
                <w:szCs w:val="18"/>
                <w:lang w:val="en-GB" w:eastAsia="ja-JP"/>
              </w:rPr>
              <w:t>Being under any financial obligation towards the Company or any members of its Board or Senior Management that might limit the exercise of independence in judgment and decision making</w:t>
            </w:r>
          </w:p>
        </w:tc>
        <w:tc>
          <w:tcPr>
            <w:tcW w:w="1105" w:type="dxa"/>
          </w:tcPr>
          <w:p w14:paraId="1DF498A6"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c>
          <w:tcPr>
            <w:tcW w:w="1105" w:type="dxa"/>
          </w:tcPr>
          <w:p w14:paraId="4B90DDC3" w14:textId="77777777" w:rsidR="00D119A3" w:rsidRPr="00D119A3" w:rsidRDefault="00D119A3" w:rsidP="00D119A3">
            <w:pPr>
              <w:pStyle w:val="TableParagraph"/>
              <w:rPr>
                <w:rFonts w:asciiTheme="minorBidi" w:eastAsia="Times New Roman" w:hAnsiTheme="minorBidi" w:cs="Arial"/>
                <w:sz w:val="18"/>
                <w:szCs w:val="18"/>
                <w:lang w:val="en-GB" w:eastAsia="ja-JP"/>
              </w:rPr>
            </w:pPr>
          </w:p>
        </w:tc>
      </w:tr>
    </w:tbl>
    <w:p w14:paraId="65327AAA" w14:textId="77777777" w:rsidR="00D119A3" w:rsidRPr="00F12825" w:rsidRDefault="00D119A3" w:rsidP="00D119A3">
      <w:pPr>
        <w:tabs>
          <w:tab w:val="clear" w:pos="5775"/>
        </w:tabs>
        <w:autoSpaceDE w:val="0"/>
        <w:autoSpaceDN w:val="0"/>
        <w:adjustRightInd w:val="0"/>
        <w:spacing w:after="0" w:line="240" w:lineRule="auto"/>
        <w:jc w:val="right"/>
        <w:rPr>
          <w:rFonts w:ascii="Times New Roman" w:eastAsia="Calibri" w:hAnsi="Times New Roman" w:cs="Times New Roman"/>
          <w:b/>
          <w:bCs/>
          <w:sz w:val="24"/>
          <w:szCs w:val="24"/>
          <w:rtl/>
        </w:rPr>
      </w:pPr>
    </w:p>
    <w:tbl>
      <w:tblPr>
        <w:tblStyle w:val="TableGrid"/>
        <w:tblW w:w="10430" w:type="dxa"/>
        <w:tblInd w:w="-715" w:type="dxa"/>
        <w:tblLook w:val="04A0" w:firstRow="1" w:lastRow="0" w:firstColumn="1" w:lastColumn="0" w:noHBand="0" w:noVBand="1"/>
      </w:tblPr>
      <w:tblGrid>
        <w:gridCol w:w="9530"/>
        <w:gridCol w:w="900"/>
      </w:tblGrid>
      <w:tr w:rsidR="00B75934" w14:paraId="67520D89" w14:textId="48DF6C88" w:rsidTr="00797006">
        <w:tc>
          <w:tcPr>
            <w:tcW w:w="10430" w:type="dxa"/>
            <w:gridSpan w:val="2"/>
            <w:shd w:val="clear" w:color="auto" w:fill="C6DAC8" w:themeFill="accent5" w:themeFillTint="66"/>
          </w:tcPr>
          <w:p w14:paraId="3E537227" w14:textId="61F41FD0" w:rsidR="00B75934" w:rsidRPr="00F12825" w:rsidRDefault="00B75934" w:rsidP="00747D95">
            <w:pPr>
              <w:rPr>
                <w:sz w:val="22"/>
                <w:szCs w:val="22"/>
                <w:lang w:val="en-GB"/>
              </w:rPr>
            </w:pPr>
            <w:r w:rsidRPr="00F12825">
              <w:rPr>
                <w:sz w:val="22"/>
                <w:szCs w:val="22"/>
                <w:lang w:val="en-GB"/>
              </w:rPr>
              <w:t>I hereby confirm: (Please mark where applicable)</w:t>
            </w:r>
          </w:p>
        </w:tc>
      </w:tr>
      <w:tr w:rsidR="00B75934" w14:paraId="54E593D8" w14:textId="224F065B" w:rsidTr="00B75934">
        <w:tc>
          <w:tcPr>
            <w:tcW w:w="9530" w:type="dxa"/>
          </w:tcPr>
          <w:p w14:paraId="51DE36B5" w14:textId="77777777" w:rsidR="00B75934" w:rsidRDefault="00B75934" w:rsidP="00747D95">
            <w:pPr>
              <w:rPr>
                <w:sz w:val="22"/>
                <w:szCs w:val="22"/>
                <w:lang w:val="en-GB"/>
              </w:rPr>
            </w:pPr>
            <w:r w:rsidRPr="00F12825">
              <w:rPr>
                <w:sz w:val="22"/>
                <w:szCs w:val="22"/>
                <w:lang w:val="en-GB"/>
              </w:rPr>
              <w:t>I’m independent as per the above mentioned criteria, and in case my independence was affected by any issue of the above stated, I shall inform the Nomination and Remuneration Committee immediately.</w:t>
            </w:r>
          </w:p>
        </w:tc>
        <w:tc>
          <w:tcPr>
            <w:tcW w:w="900" w:type="dxa"/>
          </w:tcPr>
          <w:p w14:paraId="4CB38FC6" w14:textId="77777777" w:rsidR="00B75934" w:rsidRPr="00F12825" w:rsidRDefault="00B75934" w:rsidP="00747D95">
            <w:pPr>
              <w:rPr>
                <w:sz w:val="22"/>
                <w:szCs w:val="22"/>
                <w:lang w:val="en-GB"/>
              </w:rPr>
            </w:pPr>
          </w:p>
        </w:tc>
      </w:tr>
      <w:tr w:rsidR="00B75934" w14:paraId="743F9662" w14:textId="1F9F7A0B" w:rsidTr="00B75934">
        <w:tc>
          <w:tcPr>
            <w:tcW w:w="9530" w:type="dxa"/>
          </w:tcPr>
          <w:p w14:paraId="55032216" w14:textId="70954FA9" w:rsidR="00B75934" w:rsidRPr="00F12825" w:rsidRDefault="00B75934" w:rsidP="00747D95">
            <w:pPr>
              <w:rPr>
                <w:sz w:val="22"/>
                <w:szCs w:val="22"/>
                <w:lang w:val="en-GB"/>
              </w:rPr>
            </w:pPr>
            <w:r w:rsidRPr="00F12825">
              <w:rPr>
                <w:sz w:val="20"/>
                <w:szCs w:val="20"/>
              </w:rPr>
              <w:t>I’m not independent due to one of the above-mentioned cases that apply to me according to paragraph ( )</w:t>
            </w:r>
          </w:p>
        </w:tc>
        <w:tc>
          <w:tcPr>
            <w:tcW w:w="900" w:type="dxa"/>
          </w:tcPr>
          <w:p w14:paraId="4419CD0A" w14:textId="77777777" w:rsidR="00B75934" w:rsidRPr="00F12825" w:rsidRDefault="00B75934" w:rsidP="00747D95">
            <w:pPr>
              <w:rPr>
                <w:sz w:val="20"/>
                <w:szCs w:val="20"/>
              </w:rPr>
            </w:pPr>
          </w:p>
        </w:tc>
      </w:tr>
    </w:tbl>
    <w:p w14:paraId="07AB1CB0" w14:textId="2EC5AD47" w:rsidR="00D119A3" w:rsidRDefault="00D119A3" w:rsidP="00D119A3">
      <w:pPr>
        <w:jc w:val="left"/>
        <w:rPr>
          <w:sz w:val="20"/>
          <w:szCs w:val="20"/>
        </w:rPr>
      </w:pPr>
    </w:p>
    <w:tbl>
      <w:tblPr>
        <w:tblStyle w:val="TableGrid"/>
        <w:tblW w:w="10375" w:type="dxa"/>
        <w:tblInd w:w="-660" w:type="dxa"/>
        <w:shd w:val="clear" w:color="auto" w:fill="E5E5E5" w:themeFill="accent4" w:themeFillTint="66"/>
        <w:tblLook w:val="04A0" w:firstRow="1" w:lastRow="0" w:firstColumn="1" w:lastColumn="0" w:noHBand="0" w:noVBand="1"/>
      </w:tblPr>
      <w:tblGrid>
        <w:gridCol w:w="3005"/>
        <w:gridCol w:w="3590"/>
        <w:gridCol w:w="3780"/>
      </w:tblGrid>
      <w:tr w:rsidR="00D119A3" w14:paraId="5954CE5E" w14:textId="77777777" w:rsidTr="00B75934">
        <w:trPr>
          <w:trHeight w:val="1027"/>
        </w:trPr>
        <w:tc>
          <w:tcPr>
            <w:tcW w:w="3005" w:type="dxa"/>
          </w:tcPr>
          <w:p w14:paraId="4A78476E" w14:textId="1C8DC7CD" w:rsidR="00D119A3" w:rsidRDefault="00B75934" w:rsidP="00D119A3">
            <w:pPr>
              <w:jc w:val="left"/>
              <w:rPr>
                <w:sz w:val="20"/>
                <w:szCs w:val="20"/>
              </w:rPr>
            </w:pPr>
            <w:r>
              <w:rPr>
                <w:sz w:val="20"/>
                <w:szCs w:val="20"/>
              </w:rPr>
              <w:t>Candidate</w:t>
            </w:r>
            <w:r w:rsidR="00D119A3">
              <w:rPr>
                <w:sz w:val="20"/>
                <w:szCs w:val="20"/>
              </w:rPr>
              <w:t xml:space="preserve"> Name</w:t>
            </w:r>
          </w:p>
        </w:tc>
        <w:tc>
          <w:tcPr>
            <w:tcW w:w="3590" w:type="dxa"/>
          </w:tcPr>
          <w:p w14:paraId="03592959" w14:textId="77777777" w:rsidR="00D119A3" w:rsidRDefault="00D119A3" w:rsidP="00D119A3">
            <w:pPr>
              <w:jc w:val="left"/>
              <w:rPr>
                <w:sz w:val="20"/>
                <w:szCs w:val="20"/>
              </w:rPr>
            </w:pPr>
            <w:r>
              <w:rPr>
                <w:sz w:val="20"/>
                <w:szCs w:val="20"/>
              </w:rPr>
              <w:t>Signature</w:t>
            </w:r>
          </w:p>
        </w:tc>
        <w:tc>
          <w:tcPr>
            <w:tcW w:w="3780" w:type="dxa"/>
          </w:tcPr>
          <w:p w14:paraId="0E93DB68" w14:textId="77777777" w:rsidR="00D119A3" w:rsidRDefault="00D119A3" w:rsidP="00D119A3">
            <w:pPr>
              <w:jc w:val="left"/>
              <w:rPr>
                <w:sz w:val="20"/>
                <w:szCs w:val="20"/>
              </w:rPr>
            </w:pPr>
            <w:r>
              <w:rPr>
                <w:sz w:val="20"/>
                <w:szCs w:val="20"/>
              </w:rPr>
              <w:t xml:space="preserve">Date </w:t>
            </w:r>
          </w:p>
        </w:tc>
      </w:tr>
    </w:tbl>
    <w:p w14:paraId="257DBEB9" w14:textId="77777777" w:rsidR="00FB5B40" w:rsidRDefault="00FB5B40" w:rsidP="007B0FD5">
      <w:pPr>
        <w:rPr>
          <w:sz w:val="22"/>
          <w:szCs w:val="22"/>
        </w:rPr>
      </w:pPr>
    </w:p>
    <w:p w14:paraId="640A7920" w14:textId="77777777" w:rsidR="00FB5B40" w:rsidRPr="00747D95" w:rsidRDefault="00FB5B40" w:rsidP="007B0FD5">
      <w:pPr>
        <w:rPr>
          <w:sz w:val="22"/>
          <w:szCs w:val="22"/>
        </w:rPr>
        <w:sectPr w:rsidR="00FB5B40" w:rsidRPr="00747D95" w:rsidSect="00D312BE">
          <w:headerReference w:type="even" r:id="rId18"/>
          <w:headerReference w:type="default" r:id="rId19"/>
          <w:footerReference w:type="even" r:id="rId20"/>
          <w:footerReference w:type="default" r:id="rId21"/>
          <w:headerReference w:type="first" r:id="rId22"/>
          <w:footerReference w:type="first" r:id="rId23"/>
          <w:pgSz w:w="11906" w:h="16838" w:code="9"/>
          <w:pgMar w:top="709" w:right="1440" w:bottom="993" w:left="1440" w:header="720" w:footer="720" w:gutter="0"/>
          <w:pgNumType w:start="1"/>
          <w:cols w:space="720"/>
          <w:docGrid w:linePitch="360"/>
        </w:sectPr>
      </w:pPr>
    </w:p>
    <w:p w14:paraId="00D5AA21" w14:textId="77777777" w:rsidR="007B0FD5" w:rsidRPr="00103872" w:rsidRDefault="007B0FD5" w:rsidP="007B0FD5">
      <w:pPr>
        <w:rPr>
          <w:sz w:val="22"/>
          <w:szCs w:val="22"/>
          <w:rtl/>
        </w:rPr>
      </w:pPr>
    </w:p>
    <w:sectPr w:rsidR="007B0FD5" w:rsidRPr="00103872" w:rsidSect="007B0FD5">
      <w:headerReference w:type="default" r:id="rId24"/>
      <w:footerReference w:type="default" r:id="rId25"/>
      <w:pgSz w:w="11906" w:h="16838" w:code="9"/>
      <w:pgMar w:top="709"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FE3C0" w14:textId="77777777" w:rsidR="00AF64C2" w:rsidRDefault="00AF64C2" w:rsidP="00EF1CA4">
      <w:r>
        <w:separator/>
      </w:r>
    </w:p>
  </w:endnote>
  <w:endnote w:type="continuationSeparator" w:id="0">
    <w:p w14:paraId="7F62D201" w14:textId="77777777" w:rsidR="00AF64C2" w:rsidRDefault="00AF64C2" w:rsidP="00EF1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6F7F" w14:textId="77777777"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9309" w14:textId="77777777"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AB667" w14:textId="77777777"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6BA5" w14:textId="77777777"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bjFooterEvenPageDocProperty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OLE_LINK9"/>
  <w:bookmarkStart w:id="3" w:name="OLE_LINK10"/>
  <w:bookmarkStart w:id="4" w:name="_Hlk106090008"/>
  <w:p w14:paraId="5213CAA1" w14:textId="77777777" w:rsidR="00C7263C" w:rsidRDefault="00C7263C" w:rsidP="00C7263C">
    <w:pPr>
      <w:pStyle w:val="Footer"/>
      <w:jc w:val="center"/>
      <w:rPr>
        <w:color w:val="5D7E60" w:themeColor="accent6" w:themeShade="80"/>
        <w:sz w:val="20"/>
        <w:szCs w:val="20"/>
      </w:rPr>
    </w:pPr>
    <w:r w:rsidRPr="00C7263C">
      <w:rPr>
        <w:rFonts w:ascii="Times New Roman" w:eastAsia="Calibri" w:hAnsi="Times New Roman" w:cs="Times New Roman"/>
        <w:color w:val="5D7E60" w:themeColor="accent6" w:themeShade="80"/>
        <w:sz w:val="20"/>
        <w:szCs w:val="20"/>
        <w:lang w:val="en-GB"/>
      </w:rPr>
      <w:fldChar w:fldCharType="begin" w:fldLock="1"/>
    </w:r>
    <w:r w:rsidRPr="00C7263C">
      <w:rPr>
        <w:rFonts w:ascii="Times New Roman" w:eastAsia="Calibri" w:hAnsi="Times New Roman" w:cs="Times New Roman"/>
        <w:color w:val="5D7E60" w:themeColor="accent6" w:themeShade="80"/>
        <w:sz w:val="20"/>
        <w:szCs w:val="20"/>
        <w:lang w:val="en-GB"/>
      </w:rPr>
      <w:instrText xml:space="preserve"> </w:instrText>
    </w:r>
    <w:r w:rsidRPr="00C7263C">
      <w:rPr>
        <w:rFonts w:ascii="Times New Roman" w:eastAsia="Calibri" w:hAnsi="Times New Roman" w:cs="Times New Roman" w:hint="cs"/>
        <w:color w:val="5D7E60" w:themeColor="accent6" w:themeShade="80"/>
        <w:sz w:val="20"/>
        <w:szCs w:val="20"/>
        <w:lang w:val="en-GB"/>
      </w:rPr>
      <w:instrText>DOCPROPERTY bjFooterBothDocProperty \* MERGEFORMAT</w:instrText>
    </w:r>
    <w:r w:rsidRPr="00C7263C">
      <w:rPr>
        <w:rFonts w:ascii="Times New Roman" w:eastAsia="Calibri" w:hAnsi="Times New Roman" w:cs="Times New Roman"/>
        <w:color w:val="5D7E60" w:themeColor="accent6" w:themeShade="80"/>
        <w:sz w:val="20"/>
        <w:szCs w:val="20"/>
        <w:lang w:val="en-GB"/>
      </w:rPr>
      <w:instrText xml:space="preserve"> </w:instrText>
    </w:r>
    <w:r w:rsidRPr="00C7263C">
      <w:rPr>
        <w:rFonts w:ascii="Times New Roman" w:eastAsia="Calibri" w:hAnsi="Times New Roman" w:cs="Times New Roman"/>
        <w:color w:val="5D7E60" w:themeColor="accent6" w:themeShade="80"/>
        <w:sz w:val="20"/>
        <w:szCs w:val="20"/>
        <w:lang w:val="en-GB"/>
      </w:rPr>
      <w:fldChar w:fldCharType="separate"/>
    </w:r>
    <w:r w:rsidRPr="00C7263C">
      <w:rPr>
        <w:rFonts w:ascii="Arial" w:eastAsia="Calibri" w:hAnsi="Arial" w:cs="Arial"/>
        <w:color w:val="000000"/>
        <w:sz w:val="24"/>
        <w:szCs w:val="24"/>
        <w:lang w:val="en-GB"/>
      </w:rPr>
      <w:t>PUBLIC</w:t>
    </w:r>
    <w:r w:rsidRPr="00C7263C">
      <w:rPr>
        <w:rFonts w:ascii="Times New Roman" w:eastAsia="Calibri" w:hAnsi="Times New Roman" w:cs="Times New Roman"/>
        <w:color w:val="5D7E60" w:themeColor="accent6" w:themeShade="80"/>
        <w:sz w:val="20"/>
        <w:szCs w:val="20"/>
        <w:lang w:val="en-GB"/>
      </w:rPr>
      <w:fldChar w:fldCharType="end"/>
    </w:r>
  </w:p>
  <w:p w14:paraId="5C5159C7" w14:textId="77777777" w:rsidR="00747D95" w:rsidRPr="003E6437" w:rsidRDefault="00747D95" w:rsidP="003E6437">
    <w:pPr>
      <w:pStyle w:val="Footer"/>
      <w:rPr>
        <w:color w:val="5D7E60" w:themeColor="accent6" w:themeShade="80"/>
      </w:rPr>
    </w:pPr>
    <w:r w:rsidRPr="003E6437">
      <w:rPr>
        <w:color w:val="5D7E60" w:themeColor="accent6" w:themeShade="80"/>
        <w:sz w:val="20"/>
        <w:szCs w:val="20"/>
      </w:rPr>
      <w:t>Board nomination form of Saudi Reinsurance Co. (Saudi Re)</w:t>
    </w:r>
    <w:bookmarkEnd w:id="2"/>
    <w:bookmarkEnd w:id="3"/>
    <w:bookmarkEnd w:id="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9E0BA" w14:textId="77777777"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DOCPROPERTY bjFooterFirstPageDocProperty \* MERGEFORMAT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3021" w14:textId="77777777" w:rsidR="00747D95" w:rsidRPr="00C7263C" w:rsidRDefault="00C7263C" w:rsidP="00C7263C">
    <w:pPr>
      <w:pStyle w:val="Footer"/>
      <w:jc w:val="center"/>
    </w:pPr>
    <w:r>
      <w:rPr>
        <w:rFonts w:ascii="Times New Roman" w:eastAsia="Calibri" w:hAnsi="Times New Roman" w:cs="Times New Roman"/>
        <w:sz w:val="20"/>
        <w:szCs w:val="20"/>
        <w:lang w:val="en-GB"/>
      </w:rPr>
      <w:fldChar w:fldCharType="begin" w:fldLock="1"/>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hint="cs"/>
        <w:sz w:val="20"/>
        <w:szCs w:val="20"/>
        <w:lang w:val="en-GB"/>
      </w:rPr>
      <w:instrText>DOCPROPERTY bjFooterBothDocProperty \* MERGEFORMAT</w:instrText>
    </w:r>
    <w:r>
      <w:rPr>
        <w:rFonts w:ascii="Times New Roman" w:eastAsia="Calibri" w:hAnsi="Times New Roman" w:cs="Times New Roman"/>
        <w:sz w:val="20"/>
        <w:szCs w:val="20"/>
        <w:lang w:val="en-GB"/>
      </w:rPr>
      <w:instrText xml:space="preserve"> </w:instrText>
    </w:r>
    <w:r>
      <w:rPr>
        <w:rFonts w:ascii="Times New Roman" w:eastAsia="Calibri" w:hAnsi="Times New Roman" w:cs="Times New Roman"/>
        <w:sz w:val="20"/>
        <w:szCs w:val="20"/>
        <w:lang w:val="en-GB"/>
      </w:rPr>
      <w:fldChar w:fldCharType="separate"/>
    </w:r>
    <w:r w:rsidRPr="002A0886">
      <w:rPr>
        <w:rFonts w:ascii="Arial" w:eastAsia="Calibri" w:hAnsi="Arial" w:cs="Arial"/>
        <w:color w:val="000000"/>
        <w:sz w:val="24"/>
        <w:szCs w:val="24"/>
        <w:lang w:val="en-GB"/>
      </w:rPr>
      <w:t>PUBLIC</w:t>
    </w:r>
    <w:r>
      <w:rPr>
        <w:rFonts w:ascii="Times New Roman" w:eastAsia="Calibri" w:hAnsi="Times New Roman" w:cs="Times New Roman"/>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CDEC0" w14:textId="77777777" w:rsidR="00AF64C2" w:rsidRDefault="00AF64C2" w:rsidP="00EF1CA4">
      <w:r>
        <w:separator/>
      </w:r>
    </w:p>
  </w:footnote>
  <w:footnote w:type="continuationSeparator" w:id="0">
    <w:p w14:paraId="35BF9F76" w14:textId="77777777" w:rsidR="00AF64C2" w:rsidRDefault="00AF64C2" w:rsidP="00EF1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797A1" w14:textId="77777777" w:rsidR="00747D95" w:rsidRDefault="00747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AC1B" w14:textId="77777777" w:rsidR="00747D95" w:rsidRDefault="007C5B57" w:rsidP="00EF1CA4">
    <w:pPr>
      <w:pStyle w:val="Header"/>
    </w:pPr>
    <w:r>
      <w:rPr>
        <w:noProof/>
      </w:rPr>
      <w:pict w14:anchorId="204CD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FooterRightsWATCHMark0" o:spid="_x0000_s1044" type="#_x0000_t136" alt="RightsWATCHMark-85db3b11-9c99-43b1-a3f2-f1864d17d80f" style="position:absolute;left:0;text-align:left;margin-left:286.75pt;margin-top:805.35pt;width:21.75pt;height:11.25pt;z-index:251672576;mso-position-horizontal:absolute;mso-position-horizontal-relative:page;mso-position-vertical:absolute;mso-position-vertical-relative:page" o:allowincell="f" fillcolor="#000007" stroked="f">
          <v:stroke r:id="rId1" o:title=""/>
          <v:shadow color="#868686"/>
          <v:textpath style="font-family:&quot;Arial Narrow&quot;;font-size:8pt;font-weight:bold;v-text-kern:t" trim="t" fitpath="t" string="Public"/>
          <w10:wrap anchorx="page" anchory="page"/>
        </v:shape>
      </w:pict>
    </w:r>
    <w:r w:rsidR="00747D95">
      <w:rPr>
        <w:noProof/>
      </w:rPr>
      <mc:AlternateContent>
        <mc:Choice Requires="wps">
          <w:drawing>
            <wp:anchor distT="0" distB="0" distL="114300" distR="114300" simplePos="0" relativeHeight="251664383" behindDoc="0" locked="0" layoutInCell="1" allowOverlap="1" wp14:anchorId="3F6F0F92" wp14:editId="22B52843">
              <wp:simplePos x="0" y="0"/>
              <wp:positionH relativeFrom="column">
                <wp:posOffset>-1077686</wp:posOffset>
              </wp:positionH>
              <wp:positionV relativeFrom="paragraph">
                <wp:posOffset>-609600</wp:posOffset>
              </wp:positionV>
              <wp:extent cx="10406743" cy="11582400"/>
              <wp:effectExtent l="0" t="0" r="13970" b="19050"/>
              <wp:wrapNone/>
              <wp:docPr id="9" name="Rectangle 9"/>
              <wp:cNvGraphicFramePr/>
              <a:graphic xmlns:a="http://schemas.openxmlformats.org/drawingml/2006/main">
                <a:graphicData uri="http://schemas.microsoft.com/office/word/2010/wordprocessingShape">
                  <wps:wsp>
                    <wps:cNvSpPr/>
                    <wps:spPr>
                      <a:xfrm>
                        <a:off x="0" y="0"/>
                        <a:ext cx="10406743" cy="11582400"/>
                      </a:xfrm>
                      <a:prstGeom prst="rect">
                        <a:avLst/>
                      </a:prstGeom>
                      <a:solidFill>
                        <a:srgbClr val="EAEBE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071C" id="Rectangle 9" o:spid="_x0000_s1026" style="position:absolute;margin-left:-84.85pt;margin-top:-48pt;width:819.45pt;height:912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" fillcolor="#eaebed" strokecolor="#002408 [1604]" strokeweight="1pt"/>
          </w:pict>
        </mc:Fallback>
      </mc:AlternateContent>
    </w:r>
    <w:r>
      <w:rPr>
        <w:noProof/>
      </w:rPr>
      <w:pict w14:anchorId="1AD64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1pt;margin-top:-36pt;width:592.25pt;height:820.35pt;z-index:251669504;mso-position-horizontal-relative:text;mso-position-vertical-relative:text">
          <v:imagedata r:id="rId2" o:title="v3-07 - Cutte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380E" w14:textId="77777777" w:rsidR="00747D95" w:rsidRDefault="00747D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BAAAA" w14:textId="77777777" w:rsidR="00747D95" w:rsidRDefault="00747D95" w:rsidP="00EF1C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90E68" w14:textId="77777777" w:rsidR="00747D95" w:rsidRDefault="00747D95" w:rsidP="00EF1CA4">
    <w:pPr>
      <w:pStyle w:val="Header"/>
    </w:pPr>
    <w:r>
      <w:rPr>
        <w:noProof/>
      </w:rPr>
      <w:drawing>
        <wp:anchor distT="0" distB="0" distL="114300" distR="114300" simplePos="0" relativeHeight="251665408" behindDoc="0" locked="0" layoutInCell="1" allowOverlap="1" wp14:anchorId="2A32A9BC" wp14:editId="74A669C9">
          <wp:simplePos x="0" y="0"/>
          <wp:positionH relativeFrom="column">
            <wp:posOffset>4609465</wp:posOffset>
          </wp:positionH>
          <wp:positionV relativeFrom="paragraph">
            <wp:posOffset>245019</wp:posOffset>
          </wp:positionV>
          <wp:extent cx="1112520" cy="460375"/>
          <wp:effectExtent l="0" t="0" r="0" b="0"/>
          <wp:wrapNone/>
          <wp:docPr id="20" name="Picture 20" descr="C:\Users\Mazen\AppData\Local\Microsoft\Windows\INetCache\Content.Word\v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zen\AppData\Local\Microsoft\Windows\INetCache\Content.Word\v4-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460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1FE8B" w14:textId="77777777" w:rsidR="00747D95" w:rsidRDefault="00747D95" w:rsidP="00EF1C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C732" w14:textId="77777777" w:rsidR="00747D95" w:rsidRDefault="007C5B57" w:rsidP="00EF1CA4">
    <w:pPr>
      <w:pStyle w:val="Header"/>
    </w:pPr>
    <w:r>
      <w:rPr>
        <w:noProof/>
      </w:rPr>
      <w:pict w14:anchorId="2F353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2.7pt;margin-top:-41.25pt;width:596.5pt;height:843.75pt;z-index:251671552;mso-position-horizontal-relative:text;mso-position-vertical-relative:text">
          <v:imagedata r:id="rId1" o:title="v6 (end page)-0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0891"/>
    <w:multiLevelType w:val="hybridMultilevel"/>
    <w:tmpl w:val="F1D0630C"/>
    <w:lvl w:ilvl="0" w:tplc="C7B87200">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 w15:restartNumberingAfterBreak="0">
    <w:nsid w:val="05037143"/>
    <w:multiLevelType w:val="hybridMultilevel"/>
    <w:tmpl w:val="B79C5D20"/>
    <w:lvl w:ilvl="0" w:tplc="4A56494A">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E440B"/>
    <w:multiLevelType w:val="hybridMultilevel"/>
    <w:tmpl w:val="08621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A670D"/>
    <w:multiLevelType w:val="hybridMultilevel"/>
    <w:tmpl w:val="C7AE147A"/>
    <w:lvl w:ilvl="0" w:tplc="CCBCC9F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8425A9"/>
    <w:multiLevelType w:val="hybridMultilevel"/>
    <w:tmpl w:val="506CC5EE"/>
    <w:lvl w:ilvl="0" w:tplc="AEB8656C">
      <w:start w:val="7"/>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F5473"/>
    <w:multiLevelType w:val="hybridMultilevel"/>
    <w:tmpl w:val="E21E2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B3331"/>
    <w:multiLevelType w:val="hybridMultilevel"/>
    <w:tmpl w:val="AC6E8FBC"/>
    <w:lvl w:ilvl="0" w:tplc="87B6B7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F224F"/>
    <w:multiLevelType w:val="hybridMultilevel"/>
    <w:tmpl w:val="D944B750"/>
    <w:lvl w:ilvl="0" w:tplc="EF2E7ED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F6C1F"/>
    <w:multiLevelType w:val="hybridMultilevel"/>
    <w:tmpl w:val="81A8A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12574F"/>
    <w:multiLevelType w:val="hybridMultilevel"/>
    <w:tmpl w:val="8B92CD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34628F5"/>
    <w:multiLevelType w:val="hybridMultilevel"/>
    <w:tmpl w:val="114E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4290A"/>
    <w:multiLevelType w:val="hybridMultilevel"/>
    <w:tmpl w:val="3E940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AB1EA9"/>
    <w:multiLevelType w:val="hybridMultilevel"/>
    <w:tmpl w:val="9D869A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E6F9C"/>
    <w:multiLevelType w:val="hybridMultilevel"/>
    <w:tmpl w:val="A8E84A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833A03"/>
    <w:multiLevelType w:val="hybridMultilevel"/>
    <w:tmpl w:val="D106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3964C2"/>
    <w:multiLevelType w:val="hybridMultilevel"/>
    <w:tmpl w:val="6EC27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DE1818"/>
    <w:multiLevelType w:val="hybridMultilevel"/>
    <w:tmpl w:val="1C7E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FC6401"/>
    <w:multiLevelType w:val="hybridMultilevel"/>
    <w:tmpl w:val="B874BFD6"/>
    <w:lvl w:ilvl="0" w:tplc="9D96F2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746CA"/>
    <w:multiLevelType w:val="hybridMultilevel"/>
    <w:tmpl w:val="A43637C8"/>
    <w:lvl w:ilvl="0" w:tplc="6A0CEC3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4A572F"/>
    <w:multiLevelType w:val="hybridMultilevel"/>
    <w:tmpl w:val="BD804FA0"/>
    <w:lvl w:ilvl="0" w:tplc="3920CD48">
      <w:start w:val="1"/>
      <w:numFmt w:val="upperLetter"/>
      <w:lvlText w:val="%1."/>
      <w:lvlJc w:val="left"/>
      <w:pPr>
        <w:ind w:left="360" w:hanging="360"/>
      </w:pPr>
      <w:rPr>
        <w:rFonts w:hint="default"/>
        <w:b/>
        <w:bCs/>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4561049">
    <w:abstractNumId w:val="19"/>
  </w:num>
  <w:num w:numId="2" w16cid:durableId="171260524">
    <w:abstractNumId w:val="10"/>
  </w:num>
  <w:num w:numId="3" w16cid:durableId="18705581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9371774">
    <w:abstractNumId w:val="10"/>
  </w:num>
  <w:num w:numId="5" w16cid:durableId="1751848672">
    <w:abstractNumId w:val="16"/>
  </w:num>
  <w:num w:numId="6" w16cid:durableId="1175341815">
    <w:abstractNumId w:val="18"/>
  </w:num>
  <w:num w:numId="7" w16cid:durableId="586429969">
    <w:abstractNumId w:val="0"/>
  </w:num>
  <w:num w:numId="8" w16cid:durableId="1266234409">
    <w:abstractNumId w:val="14"/>
  </w:num>
  <w:num w:numId="9" w16cid:durableId="1551115320">
    <w:abstractNumId w:val="6"/>
  </w:num>
  <w:num w:numId="10" w16cid:durableId="331572466">
    <w:abstractNumId w:val="7"/>
  </w:num>
  <w:num w:numId="11" w16cid:durableId="7802123">
    <w:abstractNumId w:val="13"/>
  </w:num>
  <w:num w:numId="12" w16cid:durableId="1326398662">
    <w:abstractNumId w:val="3"/>
  </w:num>
  <w:num w:numId="13" w16cid:durableId="1454245579">
    <w:abstractNumId w:val="4"/>
  </w:num>
  <w:num w:numId="14" w16cid:durableId="1841844492">
    <w:abstractNumId w:val="5"/>
  </w:num>
  <w:num w:numId="15" w16cid:durableId="1220362513">
    <w:abstractNumId w:val="12"/>
  </w:num>
  <w:num w:numId="16" w16cid:durableId="1476416283">
    <w:abstractNumId w:val="11"/>
  </w:num>
  <w:num w:numId="17" w16cid:durableId="2082289734">
    <w:abstractNumId w:val="8"/>
  </w:num>
  <w:num w:numId="18" w16cid:durableId="1677607528">
    <w:abstractNumId w:val="15"/>
  </w:num>
  <w:num w:numId="19" w16cid:durableId="299965536">
    <w:abstractNumId w:val="1"/>
  </w:num>
  <w:num w:numId="20" w16cid:durableId="697773582">
    <w:abstractNumId w:val="17"/>
  </w:num>
  <w:num w:numId="21" w16cid:durableId="2129817128">
    <w:abstractNumId w:val="9"/>
  </w:num>
  <w:num w:numId="22" w16cid:durableId="1158687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defaultTabStop w:val="397"/>
  <w:characterSpacingControl w:val="doNotCompress"/>
  <w:hdrShapeDefaults>
    <o:shapedefaults v:ext="edit" spidmax="2050">
      <o:colormru v:ext="edit" colors="#eaeb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2BE"/>
    <w:rsid w:val="00020FF3"/>
    <w:rsid w:val="000272D4"/>
    <w:rsid w:val="0007176C"/>
    <w:rsid w:val="000868B8"/>
    <w:rsid w:val="00086A02"/>
    <w:rsid w:val="000D1907"/>
    <w:rsid w:val="000F072D"/>
    <w:rsid w:val="00103872"/>
    <w:rsid w:val="0013624C"/>
    <w:rsid w:val="00146C71"/>
    <w:rsid w:val="00163CCA"/>
    <w:rsid w:val="0018285E"/>
    <w:rsid w:val="001B50D8"/>
    <w:rsid w:val="001C3478"/>
    <w:rsid w:val="001E419E"/>
    <w:rsid w:val="001F7A92"/>
    <w:rsid w:val="00270976"/>
    <w:rsid w:val="002778AF"/>
    <w:rsid w:val="00287C6E"/>
    <w:rsid w:val="002A07F1"/>
    <w:rsid w:val="002B0621"/>
    <w:rsid w:val="002E7B2B"/>
    <w:rsid w:val="00301E05"/>
    <w:rsid w:val="00316521"/>
    <w:rsid w:val="003604BA"/>
    <w:rsid w:val="003757E3"/>
    <w:rsid w:val="0039209F"/>
    <w:rsid w:val="003A0119"/>
    <w:rsid w:val="003E6437"/>
    <w:rsid w:val="00407B04"/>
    <w:rsid w:val="00465DB0"/>
    <w:rsid w:val="00473C7D"/>
    <w:rsid w:val="004E02B4"/>
    <w:rsid w:val="004E12BE"/>
    <w:rsid w:val="00523C52"/>
    <w:rsid w:val="005762C1"/>
    <w:rsid w:val="00577D61"/>
    <w:rsid w:val="00585A72"/>
    <w:rsid w:val="00594B0E"/>
    <w:rsid w:val="005A380A"/>
    <w:rsid w:val="005F1E10"/>
    <w:rsid w:val="00616A6D"/>
    <w:rsid w:val="006343FD"/>
    <w:rsid w:val="006E3E41"/>
    <w:rsid w:val="006E5FC2"/>
    <w:rsid w:val="007145D1"/>
    <w:rsid w:val="00721EA7"/>
    <w:rsid w:val="007351DC"/>
    <w:rsid w:val="00747D95"/>
    <w:rsid w:val="007A321D"/>
    <w:rsid w:val="007A414E"/>
    <w:rsid w:val="007B0FD5"/>
    <w:rsid w:val="007C5B57"/>
    <w:rsid w:val="007D1B6F"/>
    <w:rsid w:val="008130C3"/>
    <w:rsid w:val="00816DF0"/>
    <w:rsid w:val="008209D9"/>
    <w:rsid w:val="00834788"/>
    <w:rsid w:val="00877E75"/>
    <w:rsid w:val="00891153"/>
    <w:rsid w:val="008B2318"/>
    <w:rsid w:val="008F3AAF"/>
    <w:rsid w:val="0092650D"/>
    <w:rsid w:val="009A70BF"/>
    <w:rsid w:val="009C47D5"/>
    <w:rsid w:val="009D570D"/>
    <w:rsid w:val="009F7F5C"/>
    <w:rsid w:val="00A02DA7"/>
    <w:rsid w:val="00A4391B"/>
    <w:rsid w:val="00A5055B"/>
    <w:rsid w:val="00A54B44"/>
    <w:rsid w:val="00AD04C1"/>
    <w:rsid w:val="00AD5DA7"/>
    <w:rsid w:val="00AE0038"/>
    <w:rsid w:val="00AF64C2"/>
    <w:rsid w:val="00AF65BE"/>
    <w:rsid w:val="00B75934"/>
    <w:rsid w:val="00BA3DFA"/>
    <w:rsid w:val="00BC25F5"/>
    <w:rsid w:val="00BF28D7"/>
    <w:rsid w:val="00C2289B"/>
    <w:rsid w:val="00C4503C"/>
    <w:rsid w:val="00C51375"/>
    <w:rsid w:val="00C60BD8"/>
    <w:rsid w:val="00C63A97"/>
    <w:rsid w:val="00C7263C"/>
    <w:rsid w:val="00C77546"/>
    <w:rsid w:val="00C87D89"/>
    <w:rsid w:val="00C954A3"/>
    <w:rsid w:val="00CD277D"/>
    <w:rsid w:val="00CD3360"/>
    <w:rsid w:val="00CD3F97"/>
    <w:rsid w:val="00CF111D"/>
    <w:rsid w:val="00D119A3"/>
    <w:rsid w:val="00D312BE"/>
    <w:rsid w:val="00D5597C"/>
    <w:rsid w:val="00D574B4"/>
    <w:rsid w:val="00DC3FAF"/>
    <w:rsid w:val="00DD3404"/>
    <w:rsid w:val="00DF1EF1"/>
    <w:rsid w:val="00E26537"/>
    <w:rsid w:val="00E374BE"/>
    <w:rsid w:val="00E94930"/>
    <w:rsid w:val="00EB4DE1"/>
    <w:rsid w:val="00EE222F"/>
    <w:rsid w:val="00EE6324"/>
    <w:rsid w:val="00EF1CA4"/>
    <w:rsid w:val="00F11605"/>
    <w:rsid w:val="00F11AEC"/>
    <w:rsid w:val="00F12825"/>
    <w:rsid w:val="00F17FD1"/>
    <w:rsid w:val="00F365B6"/>
    <w:rsid w:val="00F53EAE"/>
    <w:rsid w:val="00F93A83"/>
    <w:rsid w:val="00FA660A"/>
    <w:rsid w:val="00FB5B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aebed"/>
    </o:shapedefaults>
    <o:shapelayout v:ext="edit">
      <o:idmap v:ext="edit" data="2"/>
    </o:shapelayout>
  </w:shapeDefaults>
  <w:decimalSymbol w:val="."/>
  <w:listSeparator w:val=","/>
  <w14:docId w14:val="2CD96BE3"/>
  <w15:chartTrackingRefBased/>
  <w15:docId w15:val="{3895539F-8228-4D91-B334-38E849CD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CA4"/>
    <w:pPr>
      <w:tabs>
        <w:tab w:val="left" w:pos="5775"/>
      </w:tabs>
      <w:spacing w:line="276" w:lineRule="auto"/>
      <w:jc w:val="both"/>
    </w:pPr>
    <w:rPr>
      <w:sz w:val="28"/>
      <w:szCs w:val="28"/>
    </w:rPr>
  </w:style>
  <w:style w:type="paragraph" w:styleId="Heading1">
    <w:name w:val="heading 1"/>
    <w:basedOn w:val="Normal"/>
    <w:link w:val="Heading1Char"/>
    <w:uiPriority w:val="1"/>
    <w:qFormat/>
    <w:rsid w:val="00F12825"/>
    <w:pPr>
      <w:widowControl w:val="0"/>
      <w:tabs>
        <w:tab w:val="clear" w:pos="5775"/>
      </w:tabs>
      <w:autoSpaceDE w:val="0"/>
      <w:autoSpaceDN w:val="0"/>
      <w:spacing w:before="106" w:after="0" w:line="240" w:lineRule="auto"/>
      <w:ind w:left="120"/>
      <w:jc w:val="left"/>
      <w:outlineLvl w:val="0"/>
    </w:pPr>
    <w:rPr>
      <w:rFonts w:ascii="Gill Sans MT" w:eastAsia="Gill Sans MT" w:hAnsi="Gill Sans MT" w:cs="Gill Sans MT"/>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AA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F3AAF"/>
  </w:style>
  <w:style w:type="paragraph" w:styleId="Footer">
    <w:name w:val="footer"/>
    <w:basedOn w:val="Normal"/>
    <w:link w:val="FooterChar"/>
    <w:uiPriority w:val="99"/>
    <w:unhideWhenUsed/>
    <w:rsid w:val="008F3AA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F3AAF"/>
  </w:style>
  <w:style w:type="character" w:styleId="PlaceholderText">
    <w:name w:val="Placeholder Text"/>
    <w:basedOn w:val="DefaultParagraphFont"/>
    <w:uiPriority w:val="99"/>
    <w:semiHidden/>
    <w:rsid w:val="008F3AAF"/>
    <w:rPr>
      <w:color w:val="808080"/>
    </w:rPr>
  </w:style>
  <w:style w:type="table" w:styleId="TableGrid">
    <w:name w:val="Table Grid"/>
    <w:basedOn w:val="TableNormal"/>
    <w:uiPriority w:val="39"/>
    <w:rsid w:val="008F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54A3"/>
    <w:rPr>
      <w:sz w:val="16"/>
      <w:szCs w:val="16"/>
    </w:rPr>
  </w:style>
  <w:style w:type="paragraph" w:styleId="CommentText">
    <w:name w:val="annotation text"/>
    <w:basedOn w:val="Normal"/>
    <w:link w:val="CommentTextChar"/>
    <w:uiPriority w:val="99"/>
    <w:semiHidden/>
    <w:unhideWhenUsed/>
    <w:rsid w:val="00C954A3"/>
    <w:pPr>
      <w:spacing w:line="240" w:lineRule="auto"/>
    </w:pPr>
    <w:rPr>
      <w:sz w:val="20"/>
      <w:szCs w:val="20"/>
    </w:rPr>
  </w:style>
  <w:style w:type="character" w:customStyle="1" w:styleId="CommentTextChar">
    <w:name w:val="Comment Text Char"/>
    <w:basedOn w:val="DefaultParagraphFont"/>
    <w:link w:val="CommentText"/>
    <w:uiPriority w:val="99"/>
    <w:semiHidden/>
    <w:rsid w:val="00C954A3"/>
    <w:rPr>
      <w:sz w:val="20"/>
      <w:szCs w:val="20"/>
    </w:rPr>
  </w:style>
  <w:style w:type="paragraph" w:styleId="CommentSubject">
    <w:name w:val="annotation subject"/>
    <w:basedOn w:val="CommentText"/>
    <w:next w:val="CommentText"/>
    <w:link w:val="CommentSubjectChar"/>
    <w:uiPriority w:val="99"/>
    <w:semiHidden/>
    <w:unhideWhenUsed/>
    <w:rsid w:val="00C954A3"/>
    <w:rPr>
      <w:b/>
      <w:bCs/>
    </w:rPr>
  </w:style>
  <w:style w:type="character" w:customStyle="1" w:styleId="CommentSubjectChar">
    <w:name w:val="Comment Subject Char"/>
    <w:basedOn w:val="CommentTextChar"/>
    <w:link w:val="CommentSubject"/>
    <w:uiPriority w:val="99"/>
    <w:semiHidden/>
    <w:rsid w:val="00C954A3"/>
    <w:rPr>
      <w:b/>
      <w:bCs/>
      <w:sz w:val="20"/>
      <w:szCs w:val="20"/>
    </w:rPr>
  </w:style>
  <w:style w:type="paragraph" w:styleId="BalloonText">
    <w:name w:val="Balloon Text"/>
    <w:basedOn w:val="Normal"/>
    <w:link w:val="BalloonTextChar"/>
    <w:uiPriority w:val="99"/>
    <w:semiHidden/>
    <w:unhideWhenUsed/>
    <w:rsid w:val="00C954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4A3"/>
    <w:rPr>
      <w:rFonts w:ascii="Segoe UI" w:hAnsi="Segoe UI" w:cs="Segoe UI"/>
      <w:sz w:val="18"/>
      <w:szCs w:val="18"/>
    </w:rPr>
  </w:style>
  <w:style w:type="paragraph" w:styleId="Title">
    <w:name w:val="Title"/>
    <w:basedOn w:val="Normal"/>
    <w:next w:val="Normal"/>
    <w:link w:val="TitleChar"/>
    <w:uiPriority w:val="10"/>
    <w:qFormat/>
    <w:rsid w:val="00EF1CA4"/>
    <w:pPr>
      <w:spacing w:after="0"/>
    </w:pPr>
    <w:rPr>
      <w:b/>
      <w:bCs/>
      <w:color w:val="5D7E60" w:themeColor="accent6" w:themeShade="80"/>
      <w:sz w:val="36"/>
      <w:szCs w:val="36"/>
    </w:rPr>
  </w:style>
  <w:style w:type="character" w:customStyle="1" w:styleId="TitleChar">
    <w:name w:val="Title Char"/>
    <w:basedOn w:val="DefaultParagraphFont"/>
    <w:link w:val="Title"/>
    <w:uiPriority w:val="10"/>
    <w:rsid w:val="00EF1CA4"/>
    <w:rPr>
      <w:b/>
      <w:bCs/>
      <w:color w:val="5D7E60" w:themeColor="accent6" w:themeShade="80"/>
      <w:sz w:val="36"/>
      <w:szCs w:val="36"/>
    </w:rPr>
  </w:style>
  <w:style w:type="paragraph" w:styleId="Subtitle">
    <w:name w:val="Subtitle"/>
    <w:basedOn w:val="Normal"/>
    <w:next w:val="Normal"/>
    <w:link w:val="SubtitleChar"/>
    <w:uiPriority w:val="11"/>
    <w:qFormat/>
    <w:rsid w:val="00EF1CA4"/>
    <w:pPr>
      <w:spacing w:after="0"/>
    </w:pPr>
    <w:rPr>
      <w:color w:val="5D7E60" w:themeColor="accent6" w:themeShade="80"/>
      <w:sz w:val="32"/>
      <w:szCs w:val="32"/>
    </w:rPr>
  </w:style>
  <w:style w:type="character" w:customStyle="1" w:styleId="SubtitleChar">
    <w:name w:val="Subtitle Char"/>
    <w:basedOn w:val="DefaultParagraphFont"/>
    <w:link w:val="Subtitle"/>
    <w:uiPriority w:val="11"/>
    <w:rsid w:val="00EF1CA4"/>
    <w:rPr>
      <w:color w:val="5D7E60" w:themeColor="accent6" w:themeShade="80"/>
      <w:sz w:val="32"/>
      <w:szCs w:val="32"/>
    </w:rPr>
  </w:style>
  <w:style w:type="table" w:customStyle="1" w:styleId="Style1">
    <w:name w:val="Style1"/>
    <w:basedOn w:val="TableNormal"/>
    <w:uiPriority w:val="99"/>
    <w:rsid w:val="00E374BE"/>
    <w:pPr>
      <w:spacing w:after="0" w:line="240" w:lineRule="auto"/>
    </w:pPr>
    <w:tblPr/>
  </w:style>
  <w:style w:type="table" w:styleId="GridTable5Dark-Accent2">
    <w:name w:val="Grid Table 5 Dark Accent 2"/>
    <w:basedOn w:val="TableNormal"/>
    <w:uiPriority w:val="50"/>
    <w:rsid w:val="001F7A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AE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AE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AE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AE8F" w:themeFill="accent2"/>
      </w:tcPr>
    </w:tblStylePr>
    <w:tblStylePr w:type="band1Vert">
      <w:tblPr/>
      <w:tcPr>
        <w:shd w:val="clear" w:color="auto" w:fill="D2DED2" w:themeFill="accent2" w:themeFillTint="66"/>
      </w:tcPr>
    </w:tblStylePr>
    <w:tblStylePr w:type="band1Horz">
      <w:tblPr/>
      <w:tcPr>
        <w:shd w:val="clear" w:color="auto" w:fill="D2DED2" w:themeFill="accent2" w:themeFillTint="66"/>
      </w:tcPr>
    </w:tblStylePr>
  </w:style>
  <w:style w:type="table" w:styleId="GridTable4-Accent2">
    <w:name w:val="Grid Table 4 Accent 2"/>
    <w:basedOn w:val="TableNormal"/>
    <w:uiPriority w:val="49"/>
    <w:rsid w:val="001F7A92"/>
    <w:pPr>
      <w:spacing w:after="0" w:line="240" w:lineRule="auto"/>
    </w:pPr>
    <w:tblPr>
      <w:tblStyleRowBandSize w:val="1"/>
      <w:tblStyleColBandSize w:val="1"/>
      <w:tblBorders>
        <w:top w:val="single" w:sz="4" w:space="0" w:color="BCCEBB" w:themeColor="accent2" w:themeTint="99"/>
        <w:left w:val="single" w:sz="4" w:space="0" w:color="BCCEBB" w:themeColor="accent2" w:themeTint="99"/>
        <w:bottom w:val="single" w:sz="4" w:space="0" w:color="BCCEBB" w:themeColor="accent2" w:themeTint="99"/>
        <w:right w:val="single" w:sz="4" w:space="0" w:color="BCCEBB" w:themeColor="accent2" w:themeTint="99"/>
        <w:insideH w:val="single" w:sz="4" w:space="0" w:color="BCCEBB" w:themeColor="accent2" w:themeTint="99"/>
        <w:insideV w:val="single" w:sz="4" w:space="0" w:color="BCCEBB" w:themeColor="accent2" w:themeTint="99"/>
      </w:tblBorders>
    </w:tblPr>
    <w:tblStylePr w:type="firstRow">
      <w:rPr>
        <w:b/>
        <w:bCs/>
        <w:color w:val="FFFFFF" w:themeColor="background1"/>
      </w:rPr>
      <w:tblPr/>
      <w:tcPr>
        <w:tcBorders>
          <w:top w:val="single" w:sz="4" w:space="0" w:color="91AE8F" w:themeColor="accent2"/>
          <w:left w:val="single" w:sz="4" w:space="0" w:color="91AE8F" w:themeColor="accent2"/>
          <w:bottom w:val="single" w:sz="4" w:space="0" w:color="91AE8F" w:themeColor="accent2"/>
          <w:right w:val="single" w:sz="4" w:space="0" w:color="91AE8F" w:themeColor="accent2"/>
          <w:insideH w:val="nil"/>
          <w:insideV w:val="nil"/>
        </w:tcBorders>
        <w:shd w:val="clear" w:color="auto" w:fill="91AE8F" w:themeFill="accent2"/>
      </w:tcPr>
    </w:tblStylePr>
    <w:tblStylePr w:type="lastRow">
      <w:rPr>
        <w:b/>
        <w:bCs/>
      </w:rPr>
      <w:tblPr/>
      <w:tcPr>
        <w:tcBorders>
          <w:top w:val="double" w:sz="4" w:space="0" w:color="91AE8F" w:themeColor="accent2"/>
        </w:tcBorders>
      </w:tcPr>
    </w:tblStylePr>
    <w:tblStylePr w:type="firstCol">
      <w:rPr>
        <w:b/>
        <w:bCs/>
      </w:rPr>
    </w:tblStylePr>
    <w:tblStylePr w:type="lastCol">
      <w:rPr>
        <w:b/>
        <w:bCs/>
      </w:rPr>
    </w:tblStylePr>
    <w:tblStylePr w:type="band1Vert">
      <w:tblPr/>
      <w:tcPr>
        <w:shd w:val="clear" w:color="auto" w:fill="E8EEE8" w:themeFill="accent2" w:themeFillTint="33"/>
      </w:tcPr>
    </w:tblStylePr>
    <w:tblStylePr w:type="band1Horz">
      <w:tblPr/>
      <w:tcPr>
        <w:shd w:val="clear" w:color="auto" w:fill="E8EEE8" w:themeFill="accent2" w:themeFillTint="33"/>
      </w:tcPr>
    </w:tblStylePr>
  </w:style>
  <w:style w:type="paragraph" w:styleId="ListParagraph">
    <w:name w:val="List Paragraph"/>
    <w:basedOn w:val="Normal"/>
    <w:uiPriority w:val="34"/>
    <w:qFormat/>
    <w:rsid w:val="00103872"/>
    <w:pPr>
      <w:tabs>
        <w:tab w:val="clear" w:pos="5775"/>
      </w:tabs>
      <w:spacing w:after="200" w:line="240" w:lineRule="auto"/>
      <w:ind w:left="720"/>
      <w:contextualSpacing/>
      <w:jc w:val="left"/>
    </w:pPr>
    <w:rPr>
      <w:rFonts w:ascii="Cambria" w:eastAsia="Times New Roman" w:hAnsi="Cambria" w:cs="Arial"/>
      <w:sz w:val="24"/>
      <w:szCs w:val="24"/>
      <w:lang w:val="en-GB" w:eastAsia="ja-JP"/>
    </w:rPr>
  </w:style>
  <w:style w:type="table" w:customStyle="1" w:styleId="TableGrid1">
    <w:name w:val="Table Grid1"/>
    <w:basedOn w:val="TableNormal"/>
    <w:next w:val="TableGrid"/>
    <w:uiPriority w:val="39"/>
    <w:rsid w:val="00C513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E643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604BA"/>
    <w:pPr>
      <w:widowControl w:val="0"/>
      <w:tabs>
        <w:tab w:val="clear" w:pos="5775"/>
      </w:tabs>
      <w:autoSpaceDE w:val="0"/>
      <w:autoSpaceDN w:val="0"/>
      <w:spacing w:after="0" w:line="240" w:lineRule="auto"/>
      <w:jc w:val="left"/>
    </w:pPr>
    <w:rPr>
      <w:rFonts w:ascii="Calibri" w:eastAsia="Calibri" w:hAnsi="Calibri" w:cs="Calibri"/>
      <w:sz w:val="22"/>
      <w:szCs w:val="22"/>
    </w:rPr>
  </w:style>
  <w:style w:type="character" w:customStyle="1" w:styleId="Heading1Char">
    <w:name w:val="Heading 1 Char"/>
    <w:basedOn w:val="DefaultParagraphFont"/>
    <w:link w:val="Heading1"/>
    <w:uiPriority w:val="1"/>
    <w:rsid w:val="00F12825"/>
    <w:rPr>
      <w:rFonts w:ascii="Gill Sans MT" w:eastAsia="Gill Sans MT" w:hAnsi="Gill Sans MT" w:cs="Gill Sans MT"/>
      <w:sz w:val="26"/>
      <w:szCs w:val="26"/>
    </w:rPr>
  </w:style>
  <w:style w:type="paragraph" w:styleId="BodyText">
    <w:name w:val="Body Text"/>
    <w:basedOn w:val="Normal"/>
    <w:link w:val="BodyTextChar"/>
    <w:uiPriority w:val="1"/>
    <w:qFormat/>
    <w:rsid w:val="00F12825"/>
    <w:pPr>
      <w:widowControl w:val="0"/>
      <w:tabs>
        <w:tab w:val="clear" w:pos="5775"/>
      </w:tabs>
      <w:autoSpaceDE w:val="0"/>
      <w:autoSpaceDN w:val="0"/>
      <w:spacing w:after="0" w:line="240" w:lineRule="auto"/>
      <w:jc w:val="left"/>
    </w:pPr>
    <w:rPr>
      <w:rFonts w:ascii="Gill Sans MT" w:eastAsia="Gill Sans MT" w:hAnsi="Gill Sans MT" w:cs="Gill Sans MT"/>
      <w:sz w:val="22"/>
      <w:szCs w:val="22"/>
    </w:rPr>
  </w:style>
  <w:style w:type="character" w:customStyle="1" w:styleId="BodyTextChar">
    <w:name w:val="Body Text Char"/>
    <w:basedOn w:val="DefaultParagraphFont"/>
    <w:link w:val="BodyText"/>
    <w:uiPriority w:val="1"/>
    <w:rsid w:val="00F12825"/>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rashed\Desktop\English%20Form.dotx" TargetMode="External"/></Relationships>
</file>

<file path=word/theme/theme1.xml><?xml version="1.0" encoding="utf-8"?>
<a:theme xmlns:a="http://schemas.openxmlformats.org/drawingml/2006/main" name="Office Theme">
  <a:themeElements>
    <a:clrScheme name="Saudi RE">
      <a:dk1>
        <a:sysClr val="windowText" lastClr="000000"/>
      </a:dk1>
      <a:lt1>
        <a:sysClr val="window" lastClr="FFFFFF"/>
      </a:lt1>
      <a:dk2>
        <a:srgbClr val="003900"/>
      </a:dk2>
      <a:lt2>
        <a:srgbClr val="EEECE1"/>
      </a:lt2>
      <a:accent1>
        <a:srgbClr val="014912"/>
      </a:accent1>
      <a:accent2>
        <a:srgbClr val="91AE8F"/>
      </a:accent2>
      <a:accent3>
        <a:srgbClr val="6D6E72"/>
      </a:accent3>
      <a:accent4>
        <a:srgbClr val="BFBFBF"/>
      </a:accent4>
      <a:accent5>
        <a:srgbClr val="72A376"/>
      </a:accent5>
      <a:accent6>
        <a:srgbClr val="D5E0D6"/>
      </a:accent6>
      <a:hlink>
        <a:srgbClr val="4D4D4D"/>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XMLData TextToDisplay="%CLASSIFICATIONDATETIME%">06:06 14/06/2022</XML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d="http://www.w3.org/2001/XMLSchema" xmlns:xsi="http://www.w3.org/2001/XMLSchema-instance" xmlns="http://www.boldonjames.com/2008/01/sie/internal/label" sislVersion="0" policy="9089001d-3d4b-4950-b5f5-34667104e5d1" origin="userSelected">
  <element uid="id_classification_nonbusiness" value=""/>
</sisl>
</file>

<file path=customXml/item4.xml><?xml version="1.0" encoding="utf-8"?>
<XMLData TextToDisplay="%DOCUMENTGUID%">{00000000-0000-0000-0000-000000000000}</XMLData>
</file>

<file path=customXml/item5.xml><?xml version="1.0" encoding="utf-8"?>
<XMLData TextToDisplay="RightsWATCHMark">1|SAUDIRE-SAUDIRE-PUBLIC|{00000000-0000-0000-0000-000000000000}</XMLData>
</file>

<file path=customXml/itemProps1.xml><?xml version="1.0" encoding="utf-8"?>
<ds:datastoreItem xmlns:ds="http://schemas.openxmlformats.org/officeDocument/2006/customXml" ds:itemID="{59B8742C-6188-4D62-BB31-B786E0106BB6}">
  <ds:schemaRefs/>
</ds:datastoreItem>
</file>

<file path=customXml/itemProps2.xml><?xml version="1.0" encoding="utf-8"?>
<ds:datastoreItem xmlns:ds="http://schemas.openxmlformats.org/officeDocument/2006/customXml" ds:itemID="{2F113B50-3884-4A81-98CE-BC99895779CB}">
  <ds:schemaRefs>
    <ds:schemaRef ds:uri="http://schemas.openxmlformats.org/officeDocument/2006/bibliography"/>
  </ds:schemaRefs>
</ds:datastoreItem>
</file>

<file path=customXml/itemProps3.xml><?xml version="1.0" encoding="utf-8"?>
<ds:datastoreItem xmlns:ds="http://schemas.openxmlformats.org/officeDocument/2006/customXml" ds:itemID="{DFBD00E8-4084-4854-BBD3-B7F3B4DD9EC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6336778-2881-42CE-BB7C-25214592BED0}">
  <ds:schemaRefs/>
</ds:datastoreItem>
</file>

<file path=customXml/itemProps5.xml><?xml version="1.0" encoding="utf-8"?>
<ds:datastoreItem xmlns:ds="http://schemas.openxmlformats.org/officeDocument/2006/customXml" ds:itemID="{661A8985-B7BB-4BA4-9311-4D41FC1CCCD4}">
  <ds:schemaRefs/>
</ds:datastoreItem>
</file>

<file path=docProps/app.xml><?xml version="1.0" encoding="utf-8"?>
<Properties xmlns="http://schemas.openxmlformats.org/officeDocument/2006/extended-properties" xmlns:vt="http://schemas.openxmlformats.org/officeDocument/2006/docPropsVTypes">
  <Template>English Form</Template>
  <TotalTime>47</TotalTime>
  <Pages>8</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Al-Rashed</dc:creator>
  <cp:keywords/>
  <dc:description/>
  <cp:lastModifiedBy>Suliman Al-Oliwi</cp:lastModifiedBy>
  <cp:revision>16</cp:revision>
  <cp:lastPrinted>2022-12-26T09:37:00Z</cp:lastPrinted>
  <dcterms:created xsi:type="dcterms:W3CDTF">2022-12-26T09:00:00Z</dcterms:created>
  <dcterms:modified xsi:type="dcterms:W3CDTF">2025-12-04T08:22:00Z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1|SAUDIRE-SAUDIRE-PUBLIC|{00000000-0000-0000-0000-000000000000}</vt:lpwstr>
  </property>
  <property fmtid="{D5CDD505-2E9C-101B-9397-08002B2CF9AE}" pid="3" name="docIndexRef">
    <vt:lpwstr>16069226-0c17-4fdc-9bd2-5e13c1086d56</vt:lpwstr>
  </property>
  <property fmtid="{D5CDD505-2E9C-101B-9397-08002B2CF9AE}" pid="4" name="bjSaver">
    <vt:lpwstr>f1QscMjUfDuodhVnqgONrDwr25VyOF2N</vt:lpwstr>
  </property>
  <property fmtid="{D5CDD505-2E9C-101B-9397-08002B2CF9AE}" pid="5" name="bjDocumentLabelXML">
    <vt:lpwstr>&lt;?xml version="1.0" encoding="us-ascii"?&gt;&lt;sisl xmlns:xsd="http://www.w3.org/2001/XMLSchema" xmlns:xsi="http://www.w3.org/2001/XMLSchema-instance" sislVersion="0" policy="9089001d-3d4b-4950-b5f5-34667104e5d1"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Public</vt:lpwstr>
  </property>
  <property fmtid="{D5CDD505-2E9C-101B-9397-08002B2CF9AE}" pid="8" name="DLPmarking">
    <vt:lpwstr>h6nk4rjPublic</vt:lpwstr>
  </property>
  <property fmtid="{D5CDD505-2E9C-101B-9397-08002B2CF9AE}" pid="9" name="bjClsUserRVM">
    <vt:lpwstr>[{"VisualMarkingType":2,"ShapeName":"","ApplyMarking":true}]</vt:lpwstr>
  </property>
  <property fmtid="{D5CDD505-2E9C-101B-9397-08002B2CF9AE}" pid="10" name="bjFooterBothDocProperty">
    <vt:lpwstr>PUBLIC</vt:lpwstr>
  </property>
  <property fmtid="{D5CDD505-2E9C-101B-9397-08002B2CF9AE}" pid="11" name="bjFooterFirstPageDocProperty">
    <vt:lpwstr>PUBLIC</vt:lpwstr>
  </property>
  <property fmtid="{D5CDD505-2E9C-101B-9397-08002B2CF9AE}" pid="12" name="bjFooterEvenPageDocProperty">
    <vt:lpwstr>PUBLIC</vt:lpwstr>
  </property>
</Properties>
</file>